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CC" w:rsidRPr="005D56B0" w:rsidRDefault="000841E1" w:rsidP="00190F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oundrect id="Скругленный прямоугольник 3" o:spid="_x0000_s1026" style="position:absolute;left:0;text-align:left;margin-left:292.5pt;margin-top:46.25pt;width:180pt;height:38.8pt;z-index:2516582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" fillcolor="#00b0f0" stroked="f" strokecolor="#00b0f0" strokeweight="2pt">
            <v:textbox style="mso-next-textbox:#Скругленный прямоугольник 3">
              <w:txbxContent>
                <w:p w:rsidR="009C57CC" w:rsidRPr="005D00E1" w:rsidRDefault="009C57CC" w:rsidP="005D00E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EEECE1" w:themeColor="background2"/>
                      <w:sz w:val="36"/>
                      <w:szCs w:val="32"/>
                    </w:rPr>
                  </w:pPr>
                  <w:r w:rsidRPr="005D00E1">
                    <w:rPr>
                      <w:rFonts w:ascii="Times New Roman" w:hAnsi="Times New Roman" w:cs="Times New Roman"/>
                      <w:b/>
                      <w:color w:val="EEECE1" w:themeColor="background2"/>
                      <w:sz w:val="36"/>
                      <w:szCs w:val="32"/>
                    </w:rPr>
                    <w:t>Публичный отчёт</w:t>
                  </w:r>
                </w:p>
              </w:txbxContent>
            </v:textbox>
          </v:roundrect>
        </w:pict>
      </w:r>
      <w:r w:rsidR="009C57CC" w:rsidRPr="005D56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2190" cy="1616075"/>
            <wp:effectExtent l="19050" t="0" r="3810" b="0"/>
            <wp:docPr id="1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109" w:rsidRDefault="00D42109" w:rsidP="005D00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6B0" w:rsidRPr="00D42109" w:rsidRDefault="00D42109" w:rsidP="005D00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2109">
        <w:rPr>
          <w:rFonts w:ascii="Times New Roman" w:hAnsi="Times New Roman" w:cs="Times New Roman"/>
          <w:b/>
          <w:sz w:val="28"/>
          <w:szCs w:val="28"/>
        </w:rPr>
        <w:t>Шушенская</w:t>
      </w:r>
      <w:proofErr w:type="spellEnd"/>
      <w:r w:rsidRPr="00D42109">
        <w:rPr>
          <w:rFonts w:ascii="Times New Roman" w:hAnsi="Times New Roman" w:cs="Times New Roman"/>
          <w:b/>
          <w:sz w:val="28"/>
          <w:szCs w:val="28"/>
        </w:rPr>
        <w:t xml:space="preserve"> территориальная (районная) организация Профсоюза работников народного образования и науки РФ.</w:t>
      </w:r>
    </w:p>
    <w:p w:rsidR="00D42109" w:rsidRDefault="00D42109" w:rsidP="005D00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7CC" w:rsidRPr="00190F75" w:rsidRDefault="009C57CC" w:rsidP="005D00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75">
        <w:rPr>
          <w:rFonts w:ascii="Times New Roman" w:hAnsi="Times New Roman" w:cs="Times New Roman"/>
          <w:b/>
          <w:sz w:val="28"/>
          <w:szCs w:val="28"/>
        </w:rPr>
        <w:t>ОБЩАЯ ХАРАКТЕРИСТИКА ОРГАНИЗАЦИИ</w:t>
      </w:r>
    </w:p>
    <w:p w:rsidR="009C57CC" w:rsidRPr="00190F75" w:rsidRDefault="009C57CC" w:rsidP="005D00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75">
        <w:rPr>
          <w:rFonts w:ascii="Times New Roman" w:hAnsi="Times New Roman" w:cs="Times New Roman"/>
          <w:b/>
          <w:sz w:val="28"/>
          <w:szCs w:val="28"/>
        </w:rPr>
        <w:t>СОСТОЯНИЕ ПРОФСОЮЗНОГО ЧЛЕНСТВА</w:t>
      </w:r>
    </w:p>
    <w:p w:rsidR="006F54CC" w:rsidRPr="005D56B0" w:rsidRDefault="006F54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На</w:t>
      </w:r>
      <w:r w:rsidR="00D569B9">
        <w:rPr>
          <w:rFonts w:ascii="Times New Roman" w:hAnsi="Times New Roman" w:cs="Times New Roman"/>
          <w:sz w:val="28"/>
          <w:szCs w:val="28"/>
        </w:rPr>
        <w:t xml:space="preserve"> профсоюзном учете в </w:t>
      </w:r>
      <w:proofErr w:type="spellStart"/>
      <w:r w:rsidR="00D569B9">
        <w:rPr>
          <w:rFonts w:ascii="Times New Roman" w:hAnsi="Times New Roman" w:cs="Times New Roman"/>
          <w:sz w:val="28"/>
          <w:szCs w:val="28"/>
        </w:rPr>
        <w:t>Шушенской</w:t>
      </w:r>
      <w:proofErr w:type="spellEnd"/>
      <w:r w:rsidRPr="005D56B0">
        <w:rPr>
          <w:rFonts w:ascii="Times New Roman" w:hAnsi="Times New Roman" w:cs="Times New Roman"/>
          <w:sz w:val="28"/>
          <w:szCs w:val="28"/>
        </w:rPr>
        <w:t xml:space="preserve"> районной орг</w:t>
      </w:r>
      <w:r w:rsidR="00CB2D00">
        <w:rPr>
          <w:rFonts w:ascii="Times New Roman" w:hAnsi="Times New Roman" w:cs="Times New Roman"/>
          <w:sz w:val="28"/>
          <w:szCs w:val="28"/>
        </w:rPr>
        <w:t>анизации в 2023</w:t>
      </w:r>
      <w:r w:rsidR="00D569B9">
        <w:rPr>
          <w:rFonts w:ascii="Times New Roman" w:hAnsi="Times New Roman" w:cs="Times New Roman"/>
          <w:sz w:val="28"/>
          <w:szCs w:val="28"/>
        </w:rPr>
        <w:t xml:space="preserve"> </w:t>
      </w:r>
      <w:r w:rsidR="00643DF8">
        <w:rPr>
          <w:rFonts w:ascii="Times New Roman" w:hAnsi="Times New Roman" w:cs="Times New Roman"/>
          <w:sz w:val="28"/>
          <w:szCs w:val="28"/>
        </w:rPr>
        <w:t>году состояло 26</w:t>
      </w:r>
      <w:r w:rsidRPr="005D56B0">
        <w:rPr>
          <w:rFonts w:ascii="Times New Roman" w:hAnsi="Times New Roman" w:cs="Times New Roman"/>
          <w:sz w:val="28"/>
          <w:szCs w:val="28"/>
        </w:rPr>
        <w:t xml:space="preserve"> ППО.</w:t>
      </w:r>
    </w:p>
    <w:p w:rsidR="008471C2" w:rsidRPr="005D56B0" w:rsidRDefault="00D569B9" w:rsidP="00190F75">
      <w:pPr>
        <w:pStyle w:val="a6"/>
        <w:numPr>
          <w:ilvl w:val="0"/>
          <w:numId w:val="4"/>
        </w:numPr>
        <w:ind w:left="851" w:hanging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образовательных организаций – 14</w:t>
      </w:r>
      <w:r w:rsidR="008471C2" w:rsidRPr="005D56B0">
        <w:rPr>
          <w:rFonts w:eastAsia="Calibri"/>
          <w:sz w:val="28"/>
          <w:szCs w:val="28"/>
        </w:rPr>
        <w:t xml:space="preserve"> ППО;</w:t>
      </w:r>
    </w:p>
    <w:p w:rsidR="008471C2" w:rsidRPr="005D56B0" w:rsidRDefault="008471C2" w:rsidP="00190F75">
      <w:pPr>
        <w:pStyle w:val="a6"/>
        <w:numPr>
          <w:ilvl w:val="0"/>
          <w:numId w:val="4"/>
        </w:numPr>
        <w:ind w:left="851" w:hanging="284"/>
        <w:jc w:val="both"/>
        <w:rPr>
          <w:rFonts w:eastAsia="Calibri"/>
          <w:sz w:val="28"/>
          <w:szCs w:val="28"/>
        </w:rPr>
      </w:pPr>
      <w:r w:rsidRPr="005D56B0">
        <w:rPr>
          <w:rFonts w:eastAsia="Calibri"/>
          <w:sz w:val="28"/>
          <w:szCs w:val="28"/>
        </w:rPr>
        <w:t>дошкольных образовательных учреждений</w:t>
      </w:r>
      <w:r w:rsidR="005D56B0">
        <w:rPr>
          <w:rFonts w:eastAsia="Calibri"/>
          <w:sz w:val="28"/>
          <w:szCs w:val="28"/>
        </w:rPr>
        <w:t xml:space="preserve"> </w:t>
      </w:r>
      <w:r w:rsidR="00D569B9">
        <w:rPr>
          <w:rFonts w:eastAsia="Calibri"/>
          <w:sz w:val="28"/>
          <w:szCs w:val="28"/>
        </w:rPr>
        <w:t>– 9</w:t>
      </w:r>
      <w:r w:rsidRPr="005D56B0">
        <w:rPr>
          <w:rFonts w:eastAsia="Calibri"/>
          <w:sz w:val="28"/>
          <w:szCs w:val="28"/>
        </w:rPr>
        <w:t>ППО;</w:t>
      </w:r>
    </w:p>
    <w:p w:rsidR="008471C2" w:rsidRPr="00D569B9" w:rsidRDefault="008471C2" w:rsidP="00D569B9">
      <w:pPr>
        <w:pStyle w:val="a6"/>
        <w:numPr>
          <w:ilvl w:val="0"/>
          <w:numId w:val="4"/>
        </w:numPr>
        <w:ind w:left="851" w:hanging="284"/>
        <w:jc w:val="both"/>
        <w:rPr>
          <w:rFonts w:eastAsia="Calibri"/>
          <w:sz w:val="28"/>
          <w:szCs w:val="28"/>
        </w:rPr>
      </w:pPr>
      <w:r w:rsidRPr="005D56B0">
        <w:rPr>
          <w:rFonts w:eastAsia="Calibri"/>
          <w:sz w:val="28"/>
          <w:szCs w:val="28"/>
        </w:rPr>
        <w:t>учреждений дополнительного образования</w:t>
      </w:r>
      <w:r w:rsidR="005D56B0" w:rsidRPr="005D56B0">
        <w:rPr>
          <w:sz w:val="28"/>
          <w:szCs w:val="28"/>
        </w:rPr>
        <w:t xml:space="preserve"> </w:t>
      </w:r>
      <w:r w:rsidRPr="005D56B0">
        <w:rPr>
          <w:rFonts w:eastAsia="Calibri"/>
          <w:sz w:val="28"/>
          <w:szCs w:val="28"/>
        </w:rPr>
        <w:t>– 2 ППО;</w:t>
      </w:r>
    </w:p>
    <w:p w:rsidR="008471C2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DF8">
        <w:rPr>
          <w:rFonts w:ascii="Times New Roman" w:hAnsi="Times New Roman" w:cs="Times New Roman"/>
          <w:sz w:val="28"/>
          <w:szCs w:val="28"/>
        </w:rPr>
        <w:t>* другие организации – 1</w:t>
      </w:r>
      <w:r w:rsidR="00B25A6B">
        <w:rPr>
          <w:rFonts w:ascii="Times New Roman" w:hAnsi="Times New Roman" w:cs="Times New Roman"/>
          <w:sz w:val="28"/>
          <w:szCs w:val="28"/>
        </w:rPr>
        <w:t xml:space="preserve"> ППО</w:t>
      </w:r>
    </w:p>
    <w:p w:rsidR="006F54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4CC" w:rsidRPr="005D56B0">
        <w:rPr>
          <w:rFonts w:ascii="Times New Roman" w:hAnsi="Times New Roman" w:cs="Times New Roman"/>
          <w:sz w:val="28"/>
          <w:szCs w:val="28"/>
        </w:rPr>
        <w:t>Количество чл</w:t>
      </w:r>
      <w:r w:rsidR="00CB2D00">
        <w:rPr>
          <w:rFonts w:ascii="Times New Roman" w:hAnsi="Times New Roman" w:cs="Times New Roman"/>
          <w:sz w:val="28"/>
          <w:szCs w:val="28"/>
        </w:rPr>
        <w:t>енов профсоюза 805</w:t>
      </w:r>
      <w:r w:rsidR="00EC6D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D26">
        <w:rPr>
          <w:rFonts w:ascii="Times New Roman" w:hAnsi="Times New Roman" w:cs="Times New Roman"/>
          <w:sz w:val="28"/>
          <w:szCs w:val="28"/>
        </w:rPr>
        <w:t>О</w:t>
      </w:r>
      <w:r w:rsidR="006F54CC" w:rsidRPr="005D56B0">
        <w:rPr>
          <w:rFonts w:ascii="Times New Roman" w:hAnsi="Times New Roman" w:cs="Times New Roman"/>
          <w:sz w:val="28"/>
          <w:szCs w:val="28"/>
        </w:rPr>
        <w:t>хват</w:t>
      </w:r>
      <w:r w:rsidR="00EC6D26">
        <w:rPr>
          <w:rFonts w:ascii="Times New Roman" w:hAnsi="Times New Roman" w:cs="Times New Roman"/>
          <w:sz w:val="28"/>
          <w:szCs w:val="28"/>
        </w:rPr>
        <w:t xml:space="preserve"> профсоюзным чл</w:t>
      </w:r>
      <w:r w:rsidR="005F71BC">
        <w:rPr>
          <w:rFonts w:ascii="Times New Roman" w:hAnsi="Times New Roman" w:cs="Times New Roman"/>
          <w:sz w:val="28"/>
          <w:szCs w:val="28"/>
        </w:rPr>
        <w:t>енством  6</w:t>
      </w:r>
      <w:r w:rsidR="00CB2D00">
        <w:rPr>
          <w:rFonts w:ascii="Times New Roman" w:hAnsi="Times New Roman" w:cs="Times New Roman"/>
          <w:sz w:val="28"/>
          <w:szCs w:val="28"/>
        </w:rPr>
        <w:t xml:space="preserve">6 </w:t>
      </w:r>
      <w:r w:rsidR="00D948EE">
        <w:rPr>
          <w:rFonts w:ascii="Times New Roman" w:hAnsi="Times New Roman" w:cs="Times New Roman"/>
          <w:sz w:val="28"/>
          <w:szCs w:val="28"/>
        </w:rPr>
        <w:t>%</w:t>
      </w:r>
      <w:r w:rsidR="006F54CC" w:rsidRPr="005D56B0">
        <w:rPr>
          <w:rFonts w:ascii="Times New Roman" w:hAnsi="Times New Roman" w:cs="Times New Roman"/>
          <w:sz w:val="28"/>
          <w:szCs w:val="28"/>
        </w:rPr>
        <w:t>.</w:t>
      </w:r>
      <w:r w:rsidR="005F71BC">
        <w:rPr>
          <w:rFonts w:ascii="Times New Roman" w:hAnsi="Times New Roman" w:cs="Times New Roman"/>
          <w:sz w:val="28"/>
          <w:szCs w:val="28"/>
        </w:rPr>
        <w:t xml:space="preserve"> </w:t>
      </w:r>
      <w:r w:rsidR="00366DE8">
        <w:rPr>
          <w:rFonts w:ascii="Times New Roman" w:hAnsi="Times New Roman" w:cs="Times New Roman"/>
          <w:sz w:val="28"/>
          <w:szCs w:val="28"/>
        </w:rPr>
        <w:t>Основная причина</w:t>
      </w:r>
      <w:r w:rsidR="005B44BC">
        <w:rPr>
          <w:rFonts w:ascii="Times New Roman" w:hAnsi="Times New Roman" w:cs="Times New Roman"/>
          <w:sz w:val="28"/>
          <w:szCs w:val="28"/>
        </w:rPr>
        <w:t xml:space="preserve"> </w:t>
      </w:r>
      <w:r w:rsidR="005F71BC">
        <w:rPr>
          <w:rFonts w:ascii="Times New Roman" w:hAnsi="Times New Roman" w:cs="Times New Roman"/>
          <w:sz w:val="28"/>
          <w:szCs w:val="28"/>
        </w:rPr>
        <w:t xml:space="preserve">выбытия </w:t>
      </w:r>
      <w:r w:rsidR="005B44BC">
        <w:rPr>
          <w:rFonts w:ascii="Times New Roman" w:hAnsi="Times New Roman" w:cs="Times New Roman"/>
          <w:sz w:val="28"/>
          <w:szCs w:val="28"/>
        </w:rPr>
        <w:t>нежелание платить П</w:t>
      </w:r>
      <w:r w:rsidR="006F54CC" w:rsidRPr="005D56B0">
        <w:rPr>
          <w:rFonts w:ascii="Times New Roman" w:hAnsi="Times New Roman" w:cs="Times New Roman"/>
          <w:sz w:val="28"/>
          <w:szCs w:val="28"/>
        </w:rPr>
        <w:t>роф</w:t>
      </w:r>
      <w:r w:rsidR="005B44BC">
        <w:rPr>
          <w:rFonts w:ascii="Times New Roman" w:hAnsi="Times New Roman" w:cs="Times New Roman"/>
          <w:sz w:val="28"/>
          <w:szCs w:val="28"/>
        </w:rPr>
        <w:t xml:space="preserve">союзные </w:t>
      </w:r>
      <w:r w:rsidR="006F54CC" w:rsidRPr="005D56B0">
        <w:rPr>
          <w:rFonts w:ascii="Times New Roman" w:hAnsi="Times New Roman" w:cs="Times New Roman"/>
          <w:sz w:val="28"/>
          <w:szCs w:val="28"/>
        </w:rPr>
        <w:t>взносы</w:t>
      </w:r>
      <w:r w:rsidR="00366DE8">
        <w:rPr>
          <w:rFonts w:ascii="Times New Roman" w:hAnsi="Times New Roman" w:cs="Times New Roman"/>
          <w:sz w:val="28"/>
          <w:szCs w:val="28"/>
        </w:rPr>
        <w:t>, невысокая заработ</w:t>
      </w:r>
      <w:r w:rsidR="005F71BC">
        <w:rPr>
          <w:rFonts w:ascii="Times New Roman" w:hAnsi="Times New Roman" w:cs="Times New Roman"/>
          <w:sz w:val="28"/>
          <w:szCs w:val="28"/>
        </w:rPr>
        <w:t>ная плата</w:t>
      </w:r>
      <w:r w:rsidR="00643DF8">
        <w:rPr>
          <w:rFonts w:ascii="Times New Roman" w:hAnsi="Times New Roman" w:cs="Times New Roman"/>
          <w:sz w:val="28"/>
          <w:szCs w:val="28"/>
        </w:rPr>
        <w:t xml:space="preserve">, отсутствие коммунальных льгот </w:t>
      </w:r>
      <w:proofErr w:type="gramStart"/>
      <w:r w:rsidR="00643DF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43DF8">
        <w:rPr>
          <w:rFonts w:ascii="Times New Roman" w:hAnsi="Times New Roman" w:cs="Times New Roman"/>
          <w:sz w:val="28"/>
          <w:szCs w:val="28"/>
        </w:rPr>
        <w:t xml:space="preserve"> технического </w:t>
      </w:r>
      <w:proofErr w:type="spellStart"/>
      <w:r w:rsidR="00643DF8">
        <w:rPr>
          <w:rFonts w:ascii="Times New Roman" w:hAnsi="Times New Roman" w:cs="Times New Roman"/>
          <w:sz w:val="28"/>
          <w:szCs w:val="28"/>
        </w:rPr>
        <w:t>персанала</w:t>
      </w:r>
      <w:proofErr w:type="spellEnd"/>
      <w:r w:rsidR="00643D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4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DF8">
        <w:rPr>
          <w:rFonts w:ascii="Times New Roman" w:hAnsi="Times New Roman" w:cs="Times New Roman"/>
          <w:sz w:val="28"/>
          <w:szCs w:val="28"/>
        </w:rPr>
        <w:t>В 2024</w:t>
      </w:r>
      <w:r w:rsidR="006F54CC" w:rsidRPr="005D56B0">
        <w:rPr>
          <w:rFonts w:ascii="Times New Roman" w:hAnsi="Times New Roman" w:cs="Times New Roman"/>
          <w:sz w:val="28"/>
          <w:szCs w:val="28"/>
        </w:rPr>
        <w:t xml:space="preserve"> году Райком профсоюза продолжит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4CC" w:rsidRPr="005D56B0">
        <w:rPr>
          <w:rFonts w:ascii="Times New Roman" w:hAnsi="Times New Roman" w:cs="Times New Roman"/>
          <w:sz w:val="28"/>
          <w:szCs w:val="28"/>
        </w:rPr>
        <w:t xml:space="preserve">по восстановлению </w:t>
      </w:r>
      <w:proofErr w:type="spellStart"/>
      <w:r w:rsidR="006F54CC" w:rsidRPr="005D56B0">
        <w:rPr>
          <w:rFonts w:ascii="Times New Roman" w:hAnsi="Times New Roman" w:cs="Times New Roman"/>
          <w:sz w:val="28"/>
          <w:szCs w:val="28"/>
        </w:rPr>
        <w:t>профчленства</w:t>
      </w:r>
      <w:proofErr w:type="spellEnd"/>
      <w:r w:rsidR="006F54CC" w:rsidRPr="005D56B0">
        <w:rPr>
          <w:rFonts w:ascii="Times New Roman" w:hAnsi="Times New Roman" w:cs="Times New Roman"/>
          <w:sz w:val="28"/>
          <w:szCs w:val="28"/>
        </w:rPr>
        <w:t>;</w:t>
      </w:r>
    </w:p>
    <w:p w:rsidR="006F54CC" w:rsidRPr="005D56B0" w:rsidRDefault="005D56B0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54CC" w:rsidRPr="005D56B0">
        <w:rPr>
          <w:sz w:val="28"/>
          <w:szCs w:val="28"/>
        </w:rPr>
        <w:t xml:space="preserve">продолжить агитационную </w:t>
      </w:r>
      <w:r w:rsidR="00190F75">
        <w:rPr>
          <w:sz w:val="28"/>
          <w:szCs w:val="28"/>
        </w:rPr>
        <w:t>работу по вовлечению в Профсоюз</w:t>
      </w:r>
      <w:r w:rsidR="006F54CC" w:rsidRPr="005D56B0">
        <w:rPr>
          <w:sz w:val="28"/>
          <w:szCs w:val="28"/>
        </w:rPr>
        <w:t>;</w:t>
      </w:r>
    </w:p>
    <w:p w:rsidR="006F54CC" w:rsidRPr="005D56B0" w:rsidRDefault="005D56B0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54CC" w:rsidRPr="005D56B0">
        <w:rPr>
          <w:sz w:val="28"/>
          <w:szCs w:val="28"/>
        </w:rPr>
        <w:t>проанализировать, в ОУ численностью менее 50%, работу над исполнением коллективного договора.</w:t>
      </w:r>
    </w:p>
    <w:p w:rsidR="006F54CC" w:rsidRPr="005D56B0" w:rsidRDefault="005D56B0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54CC" w:rsidRPr="005D56B0">
        <w:rPr>
          <w:sz w:val="28"/>
          <w:szCs w:val="28"/>
        </w:rPr>
        <w:t xml:space="preserve">провести работу с руководителями </w:t>
      </w:r>
      <w:proofErr w:type="gramStart"/>
      <w:r w:rsidR="006F54CC" w:rsidRPr="005D56B0">
        <w:rPr>
          <w:sz w:val="28"/>
          <w:szCs w:val="28"/>
        </w:rPr>
        <w:t>ОУ</w:t>
      </w:r>
      <w:proofErr w:type="gramEnd"/>
      <w:r w:rsidR="006F54CC" w:rsidRPr="005D56B0">
        <w:rPr>
          <w:sz w:val="28"/>
          <w:szCs w:val="28"/>
        </w:rPr>
        <w:t xml:space="preserve"> чтобы при приеме на работ</w:t>
      </w:r>
      <w:r>
        <w:rPr>
          <w:sz w:val="28"/>
          <w:szCs w:val="28"/>
        </w:rPr>
        <w:t>у вместе с заявлением работника</w:t>
      </w:r>
      <w:r w:rsidR="006F54CC" w:rsidRPr="005D56B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F54CC" w:rsidRPr="005D56B0">
        <w:rPr>
          <w:sz w:val="28"/>
          <w:szCs w:val="28"/>
        </w:rPr>
        <w:t>принимать</w:t>
      </w:r>
      <w:r>
        <w:rPr>
          <w:sz w:val="28"/>
          <w:szCs w:val="28"/>
        </w:rPr>
        <w:t xml:space="preserve"> </w:t>
      </w:r>
      <w:r w:rsidR="006F54CC" w:rsidRPr="005D56B0">
        <w:rPr>
          <w:sz w:val="28"/>
          <w:szCs w:val="28"/>
        </w:rPr>
        <w:t>заявление в Профсоюз, т.к. коллективный договор распространяется на всех работников.</w:t>
      </w:r>
    </w:p>
    <w:p w:rsidR="006F54CC" w:rsidRPr="005D56B0" w:rsidRDefault="005D56B0" w:rsidP="00190F75">
      <w:pPr>
        <w:pStyle w:val="a6"/>
        <w:numPr>
          <w:ilvl w:val="0"/>
          <w:numId w:val="6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54CC" w:rsidRPr="005D56B0">
        <w:rPr>
          <w:sz w:val="28"/>
          <w:szCs w:val="28"/>
        </w:rPr>
        <w:t>председателям ППО поставить на контроль</w:t>
      </w:r>
      <w:r>
        <w:rPr>
          <w:sz w:val="28"/>
          <w:szCs w:val="28"/>
        </w:rPr>
        <w:t xml:space="preserve"> </w:t>
      </w:r>
      <w:r w:rsidR="006F54CC" w:rsidRPr="005D56B0">
        <w:rPr>
          <w:sz w:val="28"/>
          <w:szCs w:val="28"/>
        </w:rPr>
        <w:t>работников, которые выходят из декретного отпуска. Уходя в отпуск по уходу за ребенком,</w:t>
      </w:r>
      <w:r>
        <w:rPr>
          <w:sz w:val="28"/>
          <w:szCs w:val="28"/>
        </w:rPr>
        <w:t xml:space="preserve"> </w:t>
      </w:r>
      <w:r w:rsidR="006F54CC" w:rsidRPr="005D56B0">
        <w:rPr>
          <w:sz w:val="28"/>
          <w:szCs w:val="28"/>
        </w:rPr>
        <w:t>никто не пишет заявление об уходе из Профсоюза. Однако</w:t>
      </w:r>
      <w:proofErr w:type="gramStart"/>
      <w:r w:rsidR="006F54CC" w:rsidRPr="005D56B0">
        <w:rPr>
          <w:sz w:val="28"/>
          <w:szCs w:val="28"/>
        </w:rPr>
        <w:t>,</w:t>
      </w:r>
      <w:proofErr w:type="gramEnd"/>
      <w:r w:rsidR="006F54CC" w:rsidRPr="005D56B0">
        <w:rPr>
          <w:sz w:val="28"/>
          <w:szCs w:val="28"/>
        </w:rPr>
        <w:t xml:space="preserve"> во вре</w:t>
      </w:r>
      <w:r w:rsidR="005B44BC">
        <w:rPr>
          <w:sz w:val="28"/>
          <w:szCs w:val="28"/>
        </w:rPr>
        <w:t>мя декрета у них не вычитаются П</w:t>
      </w:r>
      <w:r w:rsidR="006F54CC" w:rsidRPr="005D56B0">
        <w:rPr>
          <w:sz w:val="28"/>
          <w:szCs w:val="28"/>
        </w:rPr>
        <w:t>роф</w:t>
      </w:r>
      <w:r w:rsidR="005B44BC">
        <w:rPr>
          <w:sz w:val="28"/>
          <w:szCs w:val="28"/>
        </w:rPr>
        <w:t xml:space="preserve">союзные </w:t>
      </w:r>
      <w:r w:rsidR="006F54CC" w:rsidRPr="005D56B0">
        <w:rPr>
          <w:sz w:val="28"/>
          <w:szCs w:val="28"/>
        </w:rPr>
        <w:t>взносы,</w:t>
      </w:r>
      <w:r>
        <w:rPr>
          <w:sz w:val="28"/>
          <w:szCs w:val="28"/>
        </w:rPr>
        <w:t xml:space="preserve"> </w:t>
      </w:r>
      <w:r w:rsidR="006F54CC" w:rsidRPr="005D56B0">
        <w:rPr>
          <w:sz w:val="28"/>
          <w:szCs w:val="28"/>
        </w:rPr>
        <w:t>и бухгалтерская Программа</w:t>
      </w:r>
      <w:r>
        <w:rPr>
          <w:sz w:val="28"/>
          <w:szCs w:val="28"/>
        </w:rPr>
        <w:t xml:space="preserve"> </w:t>
      </w:r>
      <w:r w:rsidR="006F54CC" w:rsidRPr="005D56B0">
        <w:rPr>
          <w:sz w:val="28"/>
          <w:szCs w:val="28"/>
        </w:rPr>
        <w:t xml:space="preserve">их </w:t>
      </w:r>
      <w:r w:rsidR="006F54CC" w:rsidRPr="005D56B0">
        <w:rPr>
          <w:sz w:val="28"/>
          <w:szCs w:val="28"/>
        </w:rPr>
        <w:lastRenderedPageBreak/>
        <w:t>автоматически выводит из членов Профсоюза. Поэтому на них нужно писать новые выписки из решения</w:t>
      </w:r>
      <w:r>
        <w:rPr>
          <w:sz w:val="28"/>
          <w:szCs w:val="28"/>
        </w:rPr>
        <w:t xml:space="preserve"> </w:t>
      </w:r>
      <w:r w:rsidR="006F54CC" w:rsidRPr="005D56B0">
        <w:rPr>
          <w:sz w:val="28"/>
          <w:szCs w:val="28"/>
        </w:rPr>
        <w:t>профкомов о принятии в профсоюз.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Практически во всех первичных организациях имеется</w:t>
      </w:r>
      <w:r w:rsidR="00CB2D00">
        <w:rPr>
          <w:rFonts w:ascii="Times New Roman" w:hAnsi="Times New Roman" w:cs="Times New Roman"/>
          <w:sz w:val="28"/>
          <w:szCs w:val="28"/>
        </w:rPr>
        <w:t xml:space="preserve"> небольшой</w:t>
      </w:r>
      <w:r w:rsidRPr="005D56B0">
        <w:rPr>
          <w:rFonts w:ascii="Times New Roman" w:hAnsi="Times New Roman" w:cs="Times New Roman"/>
          <w:sz w:val="28"/>
          <w:szCs w:val="28"/>
        </w:rPr>
        <w:t xml:space="preserve"> внутренний резерв для повышения профсоюзного членства, и это необх</w:t>
      </w:r>
      <w:r w:rsidR="00643DF8">
        <w:rPr>
          <w:rFonts w:ascii="Times New Roman" w:hAnsi="Times New Roman" w:cs="Times New Roman"/>
          <w:sz w:val="28"/>
          <w:szCs w:val="28"/>
        </w:rPr>
        <w:t>одимо учесть в работе в 2024</w:t>
      </w:r>
      <w:r w:rsidRPr="005D56B0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Сохранение и увеличение профсоюзного членства является одной из самых актуальных уставных задач, стоящих перед профсоюзным активом районной организации.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7CC" w:rsidRPr="005D56B0" w:rsidRDefault="009C57CC" w:rsidP="005D56B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6B0">
        <w:rPr>
          <w:rFonts w:ascii="Times New Roman" w:hAnsi="Times New Roman" w:cs="Times New Roman"/>
          <w:b/>
          <w:sz w:val="28"/>
          <w:szCs w:val="28"/>
        </w:rPr>
        <w:t>ОРГАНИЗАЦИОННОЕ УКРЕПЛЕНИЕ ПРОФСОЮЗА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 xml:space="preserve"> Работа районного комитета Профсоюза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в отчетный период проводилась в соответствии с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планом основных мероприятий.</w:t>
      </w:r>
      <w:r w:rsidR="00C132DA" w:rsidRPr="005D56B0">
        <w:rPr>
          <w:rFonts w:ascii="Times New Roman" w:hAnsi="Times New Roman" w:cs="Times New Roman"/>
          <w:sz w:val="28"/>
          <w:szCs w:val="28"/>
        </w:rPr>
        <w:t xml:space="preserve"> Однако, вводимые в организациях ограничения на проведение мероприятий, в том числе собраний, введение дистанционного обучения, вызванные пандемией, препятствовали работе профсоюзного актива по организации приёма в члены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="00C132DA" w:rsidRPr="005D56B0">
        <w:rPr>
          <w:rFonts w:ascii="Times New Roman" w:hAnsi="Times New Roman" w:cs="Times New Roman"/>
          <w:sz w:val="28"/>
          <w:szCs w:val="28"/>
        </w:rPr>
        <w:t>Профсоюза образования.</w:t>
      </w:r>
    </w:p>
    <w:p w:rsidR="009C57CC" w:rsidRPr="00045E5C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Выборными </w:t>
      </w:r>
      <w:r w:rsidR="009C57CC" w:rsidRPr="00045E5C">
        <w:rPr>
          <w:rFonts w:ascii="Times New Roman" w:hAnsi="Times New Roman" w:cs="Times New Roman"/>
          <w:sz w:val="28"/>
          <w:szCs w:val="28"/>
        </w:rPr>
        <w:t>органами районной организации являются:</w:t>
      </w:r>
    </w:p>
    <w:p w:rsidR="009C57CC" w:rsidRPr="00045E5C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45E5C">
        <w:rPr>
          <w:sz w:val="28"/>
          <w:szCs w:val="28"/>
        </w:rPr>
        <w:t>Районный комитет</w:t>
      </w:r>
      <w:r w:rsidR="005D56B0" w:rsidRPr="00045E5C">
        <w:rPr>
          <w:sz w:val="28"/>
          <w:szCs w:val="28"/>
        </w:rPr>
        <w:t xml:space="preserve"> </w:t>
      </w:r>
      <w:r w:rsidRPr="00045E5C">
        <w:rPr>
          <w:sz w:val="28"/>
          <w:szCs w:val="28"/>
        </w:rPr>
        <w:t>Проф</w:t>
      </w:r>
      <w:r w:rsidR="00045E5C">
        <w:rPr>
          <w:sz w:val="28"/>
          <w:szCs w:val="28"/>
        </w:rPr>
        <w:t>союза, избранный в количестве 15</w:t>
      </w:r>
      <w:r w:rsidRPr="00045E5C">
        <w:rPr>
          <w:sz w:val="28"/>
          <w:szCs w:val="28"/>
        </w:rPr>
        <w:t xml:space="preserve"> человек;</w:t>
      </w:r>
    </w:p>
    <w:p w:rsidR="009C57CC" w:rsidRPr="00190F75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45E5C">
        <w:rPr>
          <w:sz w:val="28"/>
          <w:szCs w:val="28"/>
        </w:rPr>
        <w:t xml:space="preserve">Президиум - </w:t>
      </w:r>
      <w:r w:rsidR="00045E5C">
        <w:rPr>
          <w:sz w:val="28"/>
          <w:szCs w:val="28"/>
        </w:rPr>
        <w:t>5</w:t>
      </w:r>
      <w:r w:rsidRPr="00190F75">
        <w:rPr>
          <w:sz w:val="28"/>
          <w:szCs w:val="28"/>
        </w:rPr>
        <w:t xml:space="preserve"> человек;</w:t>
      </w:r>
    </w:p>
    <w:p w:rsidR="009C57CC" w:rsidRPr="00190F75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>Районная ревизионная комиссия – 3 человека.</w:t>
      </w:r>
      <w:r w:rsidR="005D56B0" w:rsidRPr="00190F75">
        <w:rPr>
          <w:sz w:val="28"/>
          <w:szCs w:val="28"/>
        </w:rPr>
        <w:t xml:space="preserve"> 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32DA" w:rsidRPr="005D56B0">
        <w:rPr>
          <w:rFonts w:ascii="Times New Roman" w:hAnsi="Times New Roman" w:cs="Times New Roman"/>
          <w:sz w:val="28"/>
          <w:szCs w:val="28"/>
        </w:rPr>
        <w:t>В отчётном году проведено 2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 засе</w:t>
      </w:r>
      <w:r w:rsidR="00C132DA" w:rsidRPr="005D56B0">
        <w:rPr>
          <w:rFonts w:ascii="Times New Roman" w:hAnsi="Times New Roman" w:cs="Times New Roman"/>
          <w:sz w:val="28"/>
          <w:szCs w:val="28"/>
        </w:rPr>
        <w:t>дания Президиума,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2DA" w:rsidRPr="005D56B0">
        <w:rPr>
          <w:rFonts w:ascii="Times New Roman" w:hAnsi="Times New Roman" w:cs="Times New Roman"/>
          <w:sz w:val="28"/>
          <w:szCs w:val="28"/>
        </w:rPr>
        <w:t>на которых рассматривались вопросы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 о ситуации в отрасли и действиях Профсоюза,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итогах,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укреплении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единства и повышении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районной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профсоюзной организации, вопросы охраны 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к новому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учебному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году, об утверждении публичного отчёта районной профсоюзной организации, об утверждении плана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и другие.</w:t>
      </w:r>
      <w:proofErr w:type="gramEnd"/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3D2" w:rsidRPr="005D56B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3D2" w:rsidRPr="005D56B0">
        <w:rPr>
          <w:rFonts w:ascii="Times New Roman" w:hAnsi="Times New Roman" w:cs="Times New Roman"/>
          <w:sz w:val="28"/>
          <w:szCs w:val="28"/>
        </w:rPr>
        <w:t>пленарном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районного комите</w:t>
      </w:r>
      <w:r w:rsidR="00643DF8">
        <w:rPr>
          <w:rFonts w:ascii="Times New Roman" w:hAnsi="Times New Roman" w:cs="Times New Roman"/>
          <w:sz w:val="28"/>
          <w:szCs w:val="28"/>
        </w:rPr>
        <w:t xml:space="preserve">та Профсоюза, </w:t>
      </w:r>
      <w:proofErr w:type="gramStart"/>
      <w:r w:rsidR="00643DF8">
        <w:rPr>
          <w:rFonts w:ascii="Times New Roman" w:hAnsi="Times New Roman" w:cs="Times New Roman"/>
          <w:sz w:val="28"/>
          <w:szCs w:val="28"/>
        </w:rPr>
        <w:t>проведенных</w:t>
      </w:r>
      <w:proofErr w:type="gramEnd"/>
      <w:r w:rsidR="00643DF8">
        <w:rPr>
          <w:rFonts w:ascii="Times New Roman" w:hAnsi="Times New Roman" w:cs="Times New Roman"/>
          <w:sz w:val="28"/>
          <w:szCs w:val="28"/>
        </w:rPr>
        <w:t xml:space="preserve"> в 2023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 году, рассматривались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вопросы:</w:t>
      </w:r>
    </w:p>
    <w:p w:rsidR="009C57CC" w:rsidRPr="005D56B0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>об</w:t>
      </w:r>
      <w:r w:rsidR="005D56B0">
        <w:rPr>
          <w:sz w:val="28"/>
          <w:szCs w:val="28"/>
        </w:rPr>
        <w:t xml:space="preserve"> </w:t>
      </w:r>
      <w:r w:rsidRPr="005D56B0">
        <w:rPr>
          <w:sz w:val="28"/>
          <w:szCs w:val="28"/>
        </w:rPr>
        <w:t>утверждении сметы доходов и расходов;</w:t>
      </w:r>
    </w:p>
    <w:p w:rsidR="009C57CC" w:rsidRPr="005D56B0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>об итогах раб</w:t>
      </w:r>
      <w:r w:rsidR="00EC6D26">
        <w:rPr>
          <w:sz w:val="28"/>
          <w:szCs w:val="28"/>
        </w:rPr>
        <w:t xml:space="preserve">оты выборных органов </w:t>
      </w:r>
      <w:proofErr w:type="spellStart"/>
      <w:r w:rsidR="00EC6D26">
        <w:rPr>
          <w:sz w:val="28"/>
          <w:szCs w:val="28"/>
        </w:rPr>
        <w:t>Шушенской</w:t>
      </w:r>
      <w:proofErr w:type="spellEnd"/>
      <w:r w:rsidRPr="005D56B0">
        <w:rPr>
          <w:sz w:val="28"/>
          <w:szCs w:val="28"/>
        </w:rPr>
        <w:t xml:space="preserve"> территориальной (районной) организации Профсоюза;</w:t>
      </w:r>
    </w:p>
    <w:p w:rsidR="009C57CC" w:rsidRPr="005D56B0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>об утверждении сводного финансового отчета и исполнении сметы доходов и расходов районной организации Профсоюза;</w:t>
      </w:r>
    </w:p>
    <w:p w:rsidR="009C57CC" w:rsidRPr="005D56B0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>о состоянии охраны труда в образовательных организациях и другие.</w:t>
      </w:r>
    </w:p>
    <w:p w:rsidR="00EC6D26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В отчётном периоде было проведено 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совещания, на которых обсуждались вопросы: оплата труда, о регулировании споров между участ</w:t>
      </w:r>
      <w:r w:rsidR="005F71BC">
        <w:rPr>
          <w:rFonts w:ascii="Times New Roman" w:hAnsi="Times New Roman" w:cs="Times New Roman"/>
          <w:sz w:val="28"/>
          <w:szCs w:val="28"/>
        </w:rPr>
        <w:t>никами образовательных организаций</w:t>
      </w:r>
      <w:r w:rsidR="00EC6D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На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протяжении отчётного периода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проводилось консультирование председателей профсоюзных организаций, руководителей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 xml:space="preserve">школ и детских садов, членов профсоюза. 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Консультации касались самых разных вопросов: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коллективного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договора, нормы трудового законодательства, оплата труда, организационная работа в первичной профсоюзной организации, аттестация педагогических работников, специальная оценка условий труда, вопросы назначения льготной пенсии</w:t>
      </w:r>
      <w:r w:rsidR="00583681" w:rsidRPr="005D56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мотивация профсоюзного чл</w:t>
      </w:r>
      <w:r w:rsidR="00583681" w:rsidRPr="005D56B0">
        <w:rPr>
          <w:rFonts w:ascii="Times New Roman" w:hAnsi="Times New Roman" w:cs="Times New Roman"/>
          <w:sz w:val="28"/>
          <w:szCs w:val="28"/>
        </w:rPr>
        <w:t>енства, составление отчетности.</w:t>
      </w:r>
    </w:p>
    <w:p w:rsidR="009C57CC" w:rsidRPr="00190F75" w:rsidRDefault="009C57CC" w:rsidP="00190F7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75">
        <w:rPr>
          <w:rFonts w:ascii="Times New Roman" w:hAnsi="Times New Roman" w:cs="Times New Roman"/>
          <w:b/>
          <w:sz w:val="28"/>
          <w:szCs w:val="28"/>
        </w:rPr>
        <w:t>ПРАВОЗАЩИТНАЯ ДЕЯТЕЛЬНОСТЬ ПРОФСОЮЗА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Правоз</w:t>
      </w:r>
      <w:r w:rsidR="00EC6D26">
        <w:rPr>
          <w:rFonts w:ascii="Times New Roman" w:hAnsi="Times New Roman" w:cs="Times New Roman"/>
          <w:sz w:val="28"/>
          <w:szCs w:val="28"/>
        </w:rPr>
        <w:t xml:space="preserve">ащитная деятельность </w:t>
      </w:r>
      <w:proofErr w:type="spellStart"/>
      <w:r w:rsidR="00EC6D26">
        <w:rPr>
          <w:rFonts w:ascii="Times New Roman" w:hAnsi="Times New Roman" w:cs="Times New Roman"/>
          <w:sz w:val="28"/>
          <w:szCs w:val="28"/>
        </w:rPr>
        <w:t>Шушенской</w:t>
      </w:r>
      <w:proofErr w:type="spellEnd"/>
      <w:r w:rsidR="009C57CC" w:rsidRPr="005D56B0">
        <w:rPr>
          <w:rFonts w:ascii="Times New Roman" w:hAnsi="Times New Roman" w:cs="Times New Roman"/>
          <w:sz w:val="28"/>
          <w:szCs w:val="28"/>
        </w:rPr>
        <w:t xml:space="preserve"> территориальной (районной) профсоюзной организации работников народного образования и науки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ведется в целях предупреждения и оперативного устранения нарушений трудового законодательства, обеспечения соблюдения трудовых прав работников и проводится по следующим основным направлениям:</w:t>
      </w:r>
    </w:p>
    <w:p w:rsidR="009C57CC" w:rsidRPr="00190F75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 xml:space="preserve">осуществление профсоюзного </w:t>
      </w:r>
      <w:proofErr w:type="gramStart"/>
      <w:r w:rsidRPr="00190F75">
        <w:rPr>
          <w:sz w:val="28"/>
          <w:szCs w:val="28"/>
        </w:rPr>
        <w:t>контроля за</w:t>
      </w:r>
      <w:proofErr w:type="gramEnd"/>
      <w:r w:rsidRPr="00190F75">
        <w:rPr>
          <w:sz w:val="28"/>
          <w:szCs w:val="28"/>
        </w:rPr>
        <w:t xml:space="preserve"> соблюдением трудового законодательства; </w:t>
      </w:r>
    </w:p>
    <w:p w:rsidR="009C57CC" w:rsidRPr="00190F75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>оказание помощи по вопросам применения трудового законодательства;</w:t>
      </w:r>
    </w:p>
    <w:p w:rsidR="009C57CC" w:rsidRPr="00190F75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 xml:space="preserve">консультирование членов Профсоюза, председателей первичных организаций; </w:t>
      </w:r>
    </w:p>
    <w:p w:rsidR="009C57CC" w:rsidRPr="00190F75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 xml:space="preserve">участие в коллективно-договорном регулировании в рамках социального партнерства; </w:t>
      </w:r>
    </w:p>
    <w:p w:rsidR="009C57CC" w:rsidRPr="00190F75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 xml:space="preserve">информационно-методическая работа по правовым вопросам; </w:t>
      </w:r>
    </w:p>
    <w:p w:rsidR="009C57CC" w:rsidRPr="00190F75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 xml:space="preserve">проведение обучающих семинаров с профактивом. </w:t>
      </w:r>
    </w:p>
    <w:p w:rsidR="00583681" w:rsidRPr="00190F75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>работа по конкретным обращениям членов профсоюза.</w:t>
      </w:r>
      <w:r w:rsidR="005D56B0" w:rsidRPr="00190F75">
        <w:rPr>
          <w:sz w:val="28"/>
          <w:szCs w:val="28"/>
        </w:rPr>
        <w:t xml:space="preserve"> 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В отчетном периоде проводилась экспертиза коллективных договоров, председатель районной</w:t>
      </w:r>
      <w:r w:rsidR="00DD0602">
        <w:rPr>
          <w:rFonts w:ascii="Times New Roman" w:hAnsi="Times New Roman" w:cs="Times New Roman"/>
          <w:sz w:val="28"/>
          <w:szCs w:val="28"/>
        </w:rPr>
        <w:t xml:space="preserve"> организации Профсоюза принимал</w:t>
      </w:r>
      <w:r w:rsidRPr="005D56B0">
        <w:rPr>
          <w:rFonts w:ascii="Times New Roman" w:hAnsi="Times New Roman" w:cs="Times New Roman"/>
          <w:sz w:val="28"/>
          <w:szCs w:val="28"/>
        </w:rPr>
        <w:t xml:space="preserve"> участие в работе районной комиссии по социально-трудовым отношениям.</w:t>
      </w:r>
    </w:p>
    <w:p w:rsidR="009C57CC" w:rsidRDefault="005D56B0" w:rsidP="00EC6D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D26" w:rsidRPr="005D56B0" w:rsidRDefault="00EC6D26" w:rsidP="00EC6D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57CC" w:rsidRPr="00190F75" w:rsidRDefault="009C57CC" w:rsidP="00190F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75">
        <w:rPr>
          <w:rFonts w:ascii="Times New Roman" w:hAnsi="Times New Roman" w:cs="Times New Roman"/>
          <w:b/>
          <w:sz w:val="28"/>
          <w:szCs w:val="28"/>
        </w:rPr>
        <w:lastRenderedPageBreak/>
        <w:t>ОБЕСПЕЧЕНИЕ УЧАСТИЯ</w:t>
      </w:r>
      <w:r w:rsidR="005D56B0" w:rsidRPr="00190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F75">
        <w:rPr>
          <w:rFonts w:ascii="Times New Roman" w:hAnsi="Times New Roman" w:cs="Times New Roman"/>
          <w:b/>
          <w:sz w:val="28"/>
          <w:szCs w:val="28"/>
        </w:rPr>
        <w:t>В РЕАЛИЗАЦИИ ПРИОРИТЕТНЫХ ЗАДАЧ ГОСУДАРСТВЕННОЙ ПОЛИТИКИ В СФЕРЕ ОБРАЗОВАНИЯ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В числе приоритетных задач районной организации Профсоюза остаётся реализация майских Указов Президента Российской Федерации в части заработной платы педагогических работников.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Работа по этому вопросу велась по следующим направлениям:</w:t>
      </w:r>
    </w:p>
    <w:p w:rsidR="009C57CC" w:rsidRPr="00190F75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>осуществление контроля выполнения майских Указов (2012г.) Президента в части повышения оплаты труда педагогических работников;</w:t>
      </w:r>
    </w:p>
    <w:p w:rsidR="009C57CC" w:rsidRPr="00190F75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>совершенствование системы оплаты труда;</w:t>
      </w:r>
    </w:p>
    <w:p w:rsidR="009C57CC" w:rsidRPr="00190F75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 xml:space="preserve">принятие мер по сохранению уровня социальных гарантий работников образования. 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В рамках совершенствования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условий для развития социальной поддержки членов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профсоюза проведена следующая работа:</w:t>
      </w:r>
    </w:p>
    <w:p w:rsidR="009C57CC" w:rsidRPr="005D56B0" w:rsidRDefault="005D56B0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57CC" w:rsidRPr="005D56B0">
        <w:rPr>
          <w:sz w:val="28"/>
          <w:szCs w:val="28"/>
        </w:rPr>
        <w:t xml:space="preserve">постоянный контроль профсоюзов всех уровней за предоставлением коммунальных льгот </w:t>
      </w:r>
    </w:p>
    <w:p w:rsidR="009C57CC" w:rsidRPr="005D56B0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>материальная</w:t>
      </w:r>
      <w:r w:rsidR="00D21C3F">
        <w:rPr>
          <w:sz w:val="28"/>
          <w:szCs w:val="28"/>
        </w:rPr>
        <w:t xml:space="preserve"> помощь членам Профсоюза за 2023</w:t>
      </w:r>
      <w:r w:rsidRPr="005D56B0">
        <w:rPr>
          <w:sz w:val="28"/>
          <w:szCs w:val="28"/>
        </w:rPr>
        <w:t xml:space="preserve"> год оказана на сумму </w:t>
      </w:r>
      <w:r w:rsidR="00C41F50">
        <w:rPr>
          <w:sz w:val="28"/>
          <w:szCs w:val="28"/>
        </w:rPr>
        <w:t xml:space="preserve">98.900 </w:t>
      </w:r>
      <w:r w:rsidR="00045E5C">
        <w:rPr>
          <w:sz w:val="28"/>
          <w:szCs w:val="28"/>
        </w:rPr>
        <w:t xml:space="preserve"> </w:t>
      </w:r>
      <w:r w:rsidRPr="005D56B0">
        <w:rPr>
          <w:sz w:val="28"/>
          <w:szCs w:val="28"/>
        </w:rPr>
        <w:t xml:space="preserve"> рублей. 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Профсоюзные организации активно поддержали акцию Общероссийского Профсоюза образования по вопросам увеличения размеров заработной платы и повышения гарантий по оплате труда педагогических и иных работников образовательных организаций.</w:t>
      </w:r>
    </w:p>
    <w:p w:rsidR="00EC6D26" w:rsidRDefault="00EC6D26" w:rsidP="00190F7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7CC" w:rsidRPr="00190F75" w:rsidRDefault="009C57CC" w:rsidP="00190F7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75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5D56B0" w:rsidRPr="00190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F75">
        <w:rPr>
          <w:rFonts w:ascii="Times New Roman" w:hAnsi="Times New Roman" w:cs="Times New Roman"/>
          <w:b/>
          <w:sz w:val="28"/>
          <w:szCs w:val="28"/>
        </w:rPr>
        <w:t>ПРОФСОЮЗА ПО ОХРАНЕ ТРУДА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 xml:space="preserve"> В течение отчетного периода деятельность районной организации Профсоюза была направлена на выполнение требований законодательства по охране труда и обеспечение гарантий работникам образования на безопасные и здоровые условия труда, а также </w:t>
      </w:r>
      <w:proofErr w:type="gramStart"/>
      <w:r w:rsidRPr="005D56B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D56B0">
        <w:rPr>
          <w:rFonts w:ascii="Times New Roman" w:hAnsi="Times New Roman" w:cs="Times New Roman"/>
          <w:sz w:val="28"/>
          <w:szCs w:val="28"/>
        </w:rPr>
        <w:t>:</w:t>
      </w:r>
    </w:p>
    <w:p w:rsidR="009C57CC" w:rsidRPr="005D56B0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>повышение грамотности профактива в вопросах организации охраны труда;</w:t>
      </w:r>
    </w:p>
    <w:p w:rsidR="009C57CC" w:rsidRPr="005634BF" w:rsidRDefault="009C57CC" w:rsidP="005634BF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>совершенствование и дальнейшее развитие системы общественного контроля;</w:t>
      </w:r>
    </w:p>
    <w:p w:rsidR="009C57CC" w:rsidRPr="005D56B0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>выявление наиболее эффективных форм социального партнерства коллегиальных органов Профсоюза с работодателями, управлением образования, органами местного самоуправления;</w:t>
      </w:r>
    </w:p>
    <w:p w:rsidR="009C57CC" w:rsidRPr="005D56B0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lastRenderedPageBreak/>
        <w:t xml:space="preserve">осуществление общественного </w:t>
      </w:r>
      <w:proofErr w:type="gramStart"/>
      <w:r w:rsidRPr="005D56B0">
        <w:rPr>
          <w:sz w:val="28"/>
          <w:szCs w:val="28"/>
        </w:rPr>
        <w:t>контроля за</w:t>
      </w:r>
      <w:proofErr w:type="gramEnd"/>
      <w:r w:rsidRPr="005D56B0">
        <w:rPr>
          <w:sz w:val="28"/>
          <w:szCs w:val="28"/>
        </w:rPr>
        <w:t xml:space="preserve"> проведением специальной оценки условий труда;</w:t>
      </w:r>
    </w:p>
    <w:p w:rsidR="009C57CC" w:rsidRPr="005D56B0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>консультирование по соблюдению порядка расследования несчастных случаев на производстве;</w:t>
      </w:r>
    </w:p>
    <w:p w:rsidR="009C57CC" w:rsidRPr="005D56B0" w:rsidRDefault="00190F75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C57CC" w:rsidRPr="005D56B0">
        <w:rPr>
          <w:sz w:val="28"/>
          <w:szCs w:val="28"/>
        </w:rPr>
        <w:t>ктуализацию работы по разработке и внедрению системы управления охраной труда в образовательных организациях.</w:t>
      </w:r>
    </w:p>
    <w:p w:rsidR="00D42109" w:rsidRDefault="009C57CC" w:rsidP="00D42109">
      <w:pPr>
        <w:pStyle w:val="Default"/>
        <w:ind w:firstLine="708"/>
        <w:jc w:val="both"/>
        <w:rPr>
          <w:sz w:val="28"/>
          <w:szCs w:val="28"/>
        </w:rPr>
      </w:pPr>
      <w:r w:rsidRPr="005D56B0">
        <w:rPr>
          <w:sz w:val="28"/>
          <w:szCs w:val="28"/>
        </w:rPr>
        <w:t xml:space="preserve"> </w:t>
      </w:r>
      <w:proofErr w:type="spellStart"/>
      <w:r w:rsidR="00D42109">
        <w:rPr>
          <w:sz w:val="28"/>
          <w:szCs w:val="28"/>
        </w:rPr>
        <w:t>Шушенская</w:t>
      </w:r>
      <w:proofErr w:type="spellEnd"/>
      <w:r w:rsidR="00D42109">
        <w:rPr>
          <w:sz w:val="28"/>
          <w:szCs w:val="28"/>
        </w:rPr>
        <w:t xml:space="preserve"> организация Профсоюза взаимодействует с Управлением образования района, прокуратурой, другими органами надзора в части охраны труда.</w:t>
      </w:r>
    </w:p>
    <w:p w:rsidR="00D42109" w:rsidRDefault="00D42109" w:rsidP="00D4210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управлением образования района Профсоюзная организация  ежегодно участвует в проверках готовности и приемке образовательных организаций к новому учебному году.</w:t>
      </w:r>
      <w:r w:rsidR="00643DF8">
        <w:rPr>
          <w:sz w:val="28"/>
          <w:szCs w:val="28"/>
        </w:rPr>
        <w:t xml:space="preserve"> За 2023</w:t>
      </w:r>
      <w:r w:rsidRPr="00E15E06">
        <w:rPr>
          <w:sz w:val="28"/>
          <w:szCs w:val="28"/>
        </w:rPr>
        <w:t xml:space="preserve"> го</w:t>
      </w:r>
      <w:r w:rsidR="00643DF8">
        <w:rPr>
          <w:sz w:val="28"/>
          <w:szCs w:val="28"/>
        </w:rPr>
        <w:t>д было проведено 13</w:t>
      </w:r>
      <w:r>
        <w:rPr>
          <w:sz w:val="28"/>
          <w:szCs w:val="28"/>
        </w:rPr>
        <w:t xml:space="preserve"> обследований</w:t>
      </w:r>
      <w:r w:rsidR="00643DF8">
        <w:rPr>
          <w:sz w:val="28"/>
          <w:szCs w:val="28"/>
        </w:rPr>
        <w:t>,</w:t>
      </w:r>
      <w:r w:rsidRPr="00E15E06">
        <w:rPr>
          <w:sz w:val="28"/>
          <w:szCs w:val="28"/>
        </w:rPr>
        <w:t xml:space="preserve"> </w:t>
      </w:r>
      <w:r w:rsidR="00643DF8">
        <w:rPr>
          <w:sz w:val="28"/>
          <w:szCs w:val="28"/>
        </w:rPr>
        <w:t>а также в августе 2023</w:t>
      </w:r>
      <w:r w:rsidRPr="00E15E06">
        <w:rPr>
          <w:sz w:val="28"/>
          <w:szCs w:val="28"/>
        </w:rPr>
        <w:t xml:space="preserve"> года прошла проверка по подгот</w:t>
      </w:r>
      <w:r>
        <w:rPr>
          <w:sz w:val="28"/>
          <w:szCs w:val="28"/>
        </w:rPr>
        <w:t>овке к новому учебному году</w:t>
      </w:r>
      <w:r w:rsidRPr="00E15E06">
        <w:rPr>
          <w:sz w:val="28"/>
          <w:szCs w:val="28"/>
        </w:rPr>
        <w:t xml:space="preserve"> контроль за безопасной эксплуатацией зданий и сооружений</w:t>
      </w:r>
      <w:proofErr w:type="gramStart"/>
      <w:r w:rsidRPr="00E15E06">
        <w:rPr>
          <w:sz w:val="28"/>
          <w:szCs w:val="28"/>
        </w:rPr>
        <w:t xml:space="preserve"> .</w:t>
      </w:r>
      <w:proofErr w:type="gramEnd"/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В</w:t>
      </w:r>
      <w:r w:rsidR="00190F75">
        <w:rPr>
          <w:rFonts w:ascii="Times New Roman" w:hAnsi="Times New Roman" w:cs="Times New Roman"/>
          <w:sz w:val="28"/>
          <w:szCs w:val="28"/>
        </w:rPr>
        <w:t>о</w:t>
      </w:r>
      <w:r w:rsidRPr="005D56B0">
        <w:rPr>
          <w:rFonts w:ascii="Times New Roman" w:hAnsi="Times New Roman" w:cs="Times New Roman"/>
          <w:sz w:val="28"/>
          <w:szCs w:val="28"/>
        </w:rPr>
        <w:t xml:space="preserve"> всех образовательных организациях избраны уполномоченные по охране труда, в каждой школе и детском саду приказом руководителя утверждена комиссия по охране труда, в состав которой обязательно входит председатель профсоюзной организации. 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Вопросы охраны труда регулярно обсуждаются на совещаниях руководителей образовательных организаций.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DF8">
        <w:rPr>
          <w:rFonts w:ascii="Times New Roman" w:hAnsi="Times New Roman" w:cs="Times New Roman"/>
          <w:sz w:val="28"/>
          <w:szCs w:val="28"/>
        </w:rPr>
        <w:t>В 2023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 году на финансирование мероприятий по охра</w:t>
      </w:r>
      <w:r w:rsidR="00294A1E">
        <w:rPr>
          <w:rFonts w:ascii="Times New Roman" w:hAnsi="Times New Roman" w:cs="Times New Roman"/>
          <w:sz w:val="28"/>
          <w:szCs w:val="28"/>
        </w:rPr>
        <w:t>не труда израсходовано</w:t>
      </w:r>
      <w:r w:rsidR="00643DF8">
        <w:rPr>
          <w:rFonts w:ascii="Times New Roman" w:hAnsi="Times New Roman" w:cs="Times New Roman"/>
          <w:sz w:val="28"/>
          <w:szCs w:val="28"/>
        </w:rPr>
        <w:t xml:space="preserve"> </w:t>
      </w:r>
      <w:r w:rsidR="00294A1E">
        <w:rPr>
          <w:rFonts w:ascii="Times New Roman" w:hAnsi="Times New Roman" w:cs="Times New Roman"/>
          <w:sz w:val="28"/>
          <w:szCs w:val="28"/>
        </w:rPr>
        <w:t xml:space="preserve"> </w:t>
      </w:r>
      <w:r w:rsidR="00643DF8" w:rsidRPr="00643DF8">
        <w:rPr>
          <w:rFonts w:ascii="Times New Roman" w:hAnsi="Times New Roman" w:cs="Times New Roman"/>
          <w:sz w:val="28"/>
          <w:szCs w:val="28"/>
        </w:rPr>
        <w:t>4060947.18</w:t>
      </w:r>
      <w:r w:rsidR="00643DF8">
        <w:t xml:space="preserve"> </w:t>
      </w:r>
      <w:r w:rsidR="00294A1E">
        <w:rPr>
          <w:rFonts w:ascii="Times New Roman" w:hAnsi="Times New Roman" w:cs="Times New Roman"/>
          <w:sz w:val="28"/>
          <w:szCs w:val="28"/>
        </w:rPr>
        <w:t xml:space="preserve"> </w:t>
      </w:r>
      <w:r w:rsidR="00CD20FD" w:rsidRPr="005D56B0">
        <w:rPr>
          <w:rFonts w:ascii="Times New Roman" w:hAnsi="Times New Roman" w:cs="Times New Roman"/>
          <w:sz w:val="28"/>
          <w:szCs w:val="28"/>
        </w:rPr>
        <w:t>рублей, из них</w:t>
      </w:r>
      <w:r w:rsidR="009C57CC" w:rsidRPr="005D56B0">
        <w:rPr>
          <w:rFonts w:ascii="Times New Roman" w:hAnsi="Times New Roman" w:cs="Times New Roman"/>
          <w:sz w:val="28"/>
          <w:szCs w:val="28"/>
        </w:rPr>
        <w:t>:</w:t>
      </w:r>
    </w:p>
    <w:p w:rsidR="009C57CC" w:rsidRPr="005D56B0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>на медицинские осмотры</w:t>
      </w:r>
      <w:r w:rsidR="005D56B0">
        <w:rPr>
          <w:sz w:val="28"/>
          <w:szCs w:val="28"/>
        </w:rPr>
        <w:t xml:space="preserve"> </w:t>
      </w:r>
      <w:r w:rsidRPr="005D56B0">
        <w:rPr>
          <w:sz w:val="28"/>
          <w:szCs w:val="28"/>
        </w:rPr>
        <w:t>израсходовано</w:t>
      </w:r>
      <w:r w:rsidR="00294A1E">
        <w:rPr>
          <w:sz w:val="28"/>
          <w:szCs w:val="28"/>
        </w:rPr>
        <w:t xml:space="preserve"> </w:t>
      </w:r>
      <w:r w:rsidRPr="005D56B0">
        <w:rPr>
          <w:sz w:val="28"/>
          <w:szCs w:val="28"/>
        </w:rPr>
        <w:t xml:space="preserve"> </w:t>
      </w:r>
      <w:r w:rsidR="00643DF8">
        <w:rPr>
          <w:sz w:val="28"/>
          <w:szCs w:val="28"/>
        </w:rPr>
        <w:t xml:space="preserve"> </w:t>
      </w:r>
      <w:r w:rsidR="00643DF8" w:rsidRPr="00643DF8">
        <w:rPr>
          <w:sz w:val="28"/>
          <w:szCs w:val="28"/>
        </w:rPr>
        <w:t>3975902.48</w:t>
      </w:r>
      <w:r w:rsidR="00643DF8">
        <w:rPr>
          <w:sz w:val="28"/>
          <w:szCs w:val="28"/>
        </w:rPr>
        <w:t xml:space="preserve">  </w:t>
      </w:r>
      <w:r w:rsidR="00294A1E">
        <w:rPr>
          <w:sz w:val="28"/>
          <w:szCs w:val="28"/>
        </w:rPr>
        <w:t>рублей</w:t>
      </w:r>
      <w:r w:rsidRPr="005D56B0">
        <w:rPr>
          <w:sz w:val="28"/>
          <w:szCs w:val="28"/>
        </w:rPr>
        <w:t>;</w:t>
      </w:r>
    </w:p>
    <w:p w:rsidR="009C57CC" w:rsidRPr="005D56B0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 xml:space="preserve">на </w:t>
      </w:r>
      <w:proofErr w:type="gramStart"/>
      <w:r w:rsidRPr="005D56B0">
        <w:rPr>
          <w:sz w:val="28"/>
          <w:szCs w:val="28"/>
        </w:rPr>
        <w:t>обучение по охране</w:t>
      </w:r>
      <w:proofErr w:type="gramEnd"/>
      <w:r w:rsidRPr="005D56B0">
        <w:rPr>
          <w:sz w:val="28"/>
          <w:szCs w:val="28"/>
        </w:rPr>
        <w:t xml:space="preserve"> труда</w:t>
      </w:r>
      <w:r w:rsidR="005D56B0">
        <w:rPr>
          <w:sz w:val="28"/>
          <w:szCs w:val="28"/>
        </w:rPr>
        <w:t xml:space="preserve"> </w:t>
      </w:r>
      <w:r w:rsidRPr="005D56B0">
        <w:rPr>
          <w:sz w:val="28"/>
          <w:szCs w:val="28"/>
        </w:rPr>
        <w:t xml:space="preserve">- </w:t>
      </w:r>
      <w:r w:rsidR="00643DF8" w:rsidRPr="00643DF8">
        <w:rPr>
          <w:sz w:val="28"/>
          <w:szCs w:val="28"/>
        </w:rPr>
        <w:t>83867.20</w:t>
      </w:r>
      <w:r w:rsidR="00CD20FD" w:rsidRPr="005D56B0">
        <w:rPr>
          <w:sz w:val="28"/>
          <w:szCs w:val="28"/>
        </w:rPr>
        <w:t xml:space="preserve"> рублей;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По-прежнему остается проблемой возврат 20% страховых взносов из ФСС на предупредительные меры производственного т</w:t>
      </w:r>
      <w:r w:rsidR="00643DF8">
        <w:rPr>
          <w:rFonts w:ascii="Times New Roman" w:hAnsi="Times New Roman" w:cs="Times New Roman"/>
          <w:sz w:val="28"/>
          <w:szCs w:val="28"/>
        </w:rPr>
        <w:t>равматизма. В 2023</w:t>
      </w:r>
      <w:r w:rsidR="00CD20FD" w:rsidRPr="005D56B0">
        <w:rPr>
          <w:rFonts w:ascii="Times New Roman" w:hAnsi="Times New Roman" w:cs="Times New Roman"/>
          <w:sz w:val="28"/>
          <w:szCs w:val="28"/>
        </w:rPr>
        <w:t xml:space="preserve"> году у ОУ</w:t>
      </w:r>
      <w:r w:rsidRPr="005D56B0">
        <w:rPr>
          <w:rFonts w:ascii="Times New Roman" w:hAnsi="Times New Roman" w:cs="Times New Roman"/>
          <w:sz w:val="28"/>
          <w:szCs w:val="28"/>
        </w:rPr>
        <w:t xml:space="preserve"> не получилось воспользоваться этим правом. 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DF8">
        <w:rPr>
          <w:rFonts w:ascii="Times New Roman" w:hAnsi="Times New Roman" w:cs="Times New Roman"/>
          <w:sz w:val="28"/>
          <w:szCs w:val="28"/>
        </w:rPr>
        <w:t>В течение 2023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 года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не зафиксированы несчастные случаи производственного травматизма с работниками.</w:t>
      </w:r>
    </w:p>
    <w:p w:rsidR="00D42109" w:rsidRDefault="00D42109" w:rsidP="00190F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7CC" w:rsidRPr="00190F75" w:rsidRDefault="009C57CC" w:rsidP="00190F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75">
        <w:rPr>
          <w:rFonts w:ascii="Times New Roman" w:hAnsi="Times New Roman" w:cs="Times New Roman"/>
          <w:b/>
          <w:sz w:val="28"/>
          <w:szCs w:val="28"/>
        </w:rPr>
        <w:t>ФИНАНСОВОЕ ОБЕСПЕЧЕНИЕ ДЕЯТЕЛЬНОСТИ ПРОФСОЮЗА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A1E">
        <w:rPr>
          <w:rFonts w:ascii="Times New Roman" w:hAnsi="Times New Roman" w:cs="Times New Roman"/>
          <w:sz w:val="28"/>
          <w:szCs w:val="28"/>
        </w:rPr>
        <w:t xml:space="preserve">Финансовая работа </w:t>
      </w:r>
      <w:proofErr w:type="spellStart"/>
      <w:r w:rsidR="00294A1E">
        <w:rPr>
          <w:rFonts w:ascii="Times New Roman" w:hAnsi="Times New Roman" w:cs="Times New Roman"/>
          <w:sz w:val="28"/>
          <w:szCs w:val="28"/>
        </w:rPr>
        <w:t>Шушенской</w:t>
      </w:r>
      <w:proofErr w:type="spellEnd"/>
      <w:r w:rsidR="009C57CC" w:rsidRPr="005D56B0">
        <w:rPr>
          <w:rFonts w:ascii="Times New Roman" w:hAnsi="Times New Roman" w:cs="Times New Roman"/>
          <w:sz w:val="28"/>
          <w:szCs w:val="28"/>
        </w:rPr>
        <w:t xml:space="preserve"> территориальной (районной)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работников народного образования и науки РФ включает в себя: </w:t>
      </w:r>
    </w:p>
    <w:p w:rsidR="009C57CC" w:rsidRPr="005D56B0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lastRenderedPageBreak/>
        <w:t xml:space="preserve">планирование профсоюзного бюджета; </w:t>
      </w:r>
    </w:p>
    <w:p w:rsidR="009C57CC" w:rsidRPr="005D56B0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 xml:space="preserve">анализ целевого использования бюджетных средств; </w:t>
      </w:r>
    </w:p>
    <w:p w:rsidR="009C57CC" w:rsidRPr="005D56B0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proofErr w:type="gramStart"/>
      <w:r w:rsidRPr="005D56B0">
        <w:rPr>
          <w:sz w:val="28"/>
          <w:szCs w:val="28"/>
        </w:rPr>
        <w:t>контроль за</w:t>
      </w:r>
      <w:proofErr w:type="gramEnd"/>
      <w:r w:rsidRPr="005D56B0">
        <w:rPr>
          <w:sz w:val="28"/>
          <w:szCs w:val="28"/>
        </w:rPr>
        <w:t xml:space="preserve"> полнотой и своевременностью перечисления профсоюзных взносов. 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Цель финансовой работы: обеспечить дееспособность профсоюзной организац</w:t>
      </w:r>
      <w:proofErr w:type="gramStart"/>
      <w:r w:rsidR="009C57CC" w:rsidRPr="005D56B0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9C57CC" w:rsidRPr="005D56B0">
        <w:rPr>
          <w:rFonts w:ascii="Times New Roman" w:hAnsi="Times New Roman" w:cs="Times New Roman"/>
          <w:sz w:val="28"/>
          <w:szCs w:val="28"/>
        </w:rPr>
        <w:t xml:space="preserve"> выборных органов, создать прочную финансовую базу профсоюзной организации, эффективную систему формирования профсоюзного бюджета и рационального использования средств. 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Финансовая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деяте</w:t>
      </w:r>
      <w:r w:rsidR="00CD20FD" w:rsidRPr="005D56B0">
        <w:rPr>
          <w:rFonts w:ascii="Times New Roman" w:hAnsi="Times New Roman" w:cs="Times New Roman"/>
          <w:sz w:val="28"/>
          <w:szCs w:val="28"/>
        </w:rPr>
        <w:t>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0FD" w:rsidRPr="005D56B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0FD" w:rsidRPr="005D56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DF8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строилась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годовой сметы доходов и расходов, утверждённой на заседании Президиума районного коми</w:t>
      </w:r>
      <w:r w:rsidR="00294A1E">
        <w:rPr>
          <w:rFonts w:ascii="Times New Roman" w:hAnsi="Times New Roman" w:cs="Times New Roman"/>
          <w:sz w:val="28"/>
          <w:szCs w:val="28"/>
        </w:rPr>
        <w:t>тета Профсоюза</w:t>
      </w:r>
      <w:r w:rsidR="009C57CC" w:rsidRPr="005D56B0">
        <w:rPr>
          <w:rFonts w:ascii="Times New Roman" w:hAnsi="Times New Roman" w:cs="Times New Roman"/>
          <w:sz w:val="28"/>
          <w:szCs w:val="28"/>
        </w:rPr>
        <w:t>.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 xml:space="preserve">Собираемость членских взносов – 100%. 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7CC" w:rsidRPr="005D56B0">
        <w:rPr>
          <w:rFonts w:ascii="Times New Roman" w:hAnsi="Times New Roman" w:cs="Times New Roman"/>
          <w:sz w:val="28"/>
          <w:szCs w:val="28"/>
        </w:rPr>
        <w:t>Валовый</w:t>
      </w:r>
      <w:proofErr w:type="spellEnd"/>
      <w:r w:rsidR="009C57CC" w:rsidRPr="005D56B0">
        <w:rPr>
          <w:rFonts w:ascii="Times New Roman" w:hAnsi="Times New Roman" w:cs="Times New Roman"/>
          <w:sz w:val="28"/>
          <w:szCs w:val="28"/>
        </w:rPr>
        <w:t xml:space="preserve"> сбор членских профсоюзных взносов </w:t>
      </w:r>
      <w:r w:rsidR="005634BF">
        <w:rPr>
          <w:rFonts w:ascii="Times New Roman" w:hAnsi="Times New Roman" w:cs="Times New Roman"/>
          <w:sz w:val="28"/>
          <w:szCs w:val="28"/>
        </w:rPr>
        <w:t xml:space="preserve">за отчетный период составил </w:t>
      </w:r>
      <w:r w:rsidR="00D21C3F">
        <w:rPr>
          <w:rFonts w:ascii="Times New Roman" w:hAnsi="Times New Roman" w:cs="Times New Roman"/>
          <w:sz w:val="28"/>
          <w:szCs w:val="28"/>
        </w:rPr>
        <w:t>3.704.568.38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 рублей. Отсутствует задолженность первичных организаций по перечислению членских взносов в районную организацию Профсоюза. 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В свою очередь, райо</w:t>
      </w:r>
      <w:r w:rsidR="00CD20FD" w:rsidRPr="005D56B0">
        <w:rPr>
          <w:rFonts w:ascii="Times New Roman" w:hAnsi="Times New Roman" w:cs="Times New Roman"/>
          <w:sz w:val="28"/>
          <w:szCs w:val="28"/>
        </w:rPr>
        <w:t>нный комитет в полном объеме (35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 %) перечисляет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деньги в краевой комитет Профсоюза. 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Профсоюзные взносы расходовались строго на уставную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 xml:space="preserve">Ежегодно ревизионная комиссия проводит ревизию финансово-хозяйственной деятельности и составляет акт ревизии, в котором выносит рекомендации и предложения по расходованию бюджетных профсоюзных средств. </w:t>
      </w:r>
    </w:p>
    <w:p w:rsidR="00643DF8" w:rsidRDefault="009C57CC" w:rsidP="00643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75">
        <w:rPr>
          <w:rFonts w:ascii="Times New Roman" w:hAnsi="Times New Roman" w:cs="Times New Roman"/>
          <w:b/>
          <w:sz w:val="28"/>
          <w:szCs w:val="28"/>
        </w:rPr>
        <w:t>РАБОТА ПРОФСОЮЗА С МОЛОДЫМИ ПЕДАГОГАМИ И ВЕТЕРАМИ ПЕДАГОГИЧЕСКОГО ТРУДА.</w:t>
      </w:r>
    </w:p>
    <w:p w:rsidR="009C57CC" w:rsidRPr="00643DF8" w:rsidRDefault="00597C97" w:rsidP="00643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C9D" w:rsidRPr="005D56B0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молодых педа</w:t>
      </w:r>
      <w:r w:rsidR="00DD0602">
        <w:rPr>
          <w:rFonts w:ascii="Times New Roman" w:hAnsi="Times New Roman" w:cs="Times New Roman"/>
          <w:sz w:val="28"/>
          <w:szCs w:val="28"/>
        </w:rPr>
        <w:t>гогов</w:t>
      </w:r>
      <w:r w:rsidR="006F0C9D" w:rsidRPr="005D5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Профсоюзной работе</w:t>
      </w:r>
      <w:r w:rsidR="00DD0602">
        <w:rPr>
          <w:rFonts w:ascii="Times New Roman" w:hAnsi="Times New Roman" w:cs="Times New Roman"/>
          <w:sz w:val="28"/>
          <w:szCs w:val="28"/>
        </w:rPr>
        <w:t xml:space="preserve"> Гаврилюк Елизавета Олеговна</w:t>
      </w:r>
      <w:r w:rsidR="006F0C9D" w:rsidRPr="005D56B0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DD0602" w:rsidRPr="00DD0602">
        <w:rPr>
          <w:rFonts w:ascii="Times New Roman" w:hAnsi="Times New Roman" w:cs="Times New Roman"/>
          <w:sz w:val="28"/>
          <w:szCs w:val="28"/>
        </w:rPr>
        <w:t xml:space="preserve"> 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602">
        <w:rPr>
          <w:rFonts w:ascii="Times New Roman" w:hAnsi="Times New Roman" w:cs="Times New Roman"/>
          <w:sz w:val="28"/>
          <w:szCs w:val="28"/>
        </w:rPr>
        <w:t>Шушенская</w:t>
      </w:r>
      <w:proofErr w:type="spellEnd"/>
      <w:r w:rsidR="00DD0602">
        <w:rPr>
          <w:rFonts w:ascii="Times New Roman" w:hAnsi="Times New Roman" w:cs="Times New Roman"/>
          <w:sz w:val="28"/>
          <w:szCs w:val="28"/>
        </w:rPr>
        <w:t xml:space="preserve"> школа №2</w:t>
      </w:r>
      <w:r w:rsidR="006F0C9D" w:rsidRPr="005D56B0">
        <w:rPr>
          <w:rFonts w:ascii="Times New Roman" w:hAnsi="Times New Roman" w:cs="Times New Roman"/>
          <w:sz w:val="28"/>
          <w:szCs w:val="28"/>
        </w:rPr>
        <w:t>.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Районная организация Профсоюза, первичные организации не забывают о ветеранах педагогического труда. Ежегодно выделяются денежные средства на проведение мероприятий и приобретение подарков для поздравления, бывших работников образования, ветеранов профсоюза.</w:t>
      </w:r>
    </w:p>
    <w:p w:rsidR="00643DF8" w:rsidRDefault="00643DF8" w:rsidP="00190F7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DF8" w:rsidRDefault="00643DF8" w:rsidP="00190F7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7CC" w:rsidRPr="00190F75" w:rsidRDefault="009C57CC" w:rsidP="00190F7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75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РАБОТА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Информационная работа – одно из приоритетных направлений работы районной организации Профсоюза.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Для успешной реализации уставной деятельности, дальнейшего укрепления взаимодействия с социальными партнерами, мотивации профсоюзного членства и стимулирования активности членов Профсоюза ведется работа по формированию современного, позитивного имиджа Профсоюза, совершенствуется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информационная работа. 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В каждую первичную организацию систематически, по мере необходимости направляются инструктивно-методические письма, разработанные районной, краевой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организациями, по актуальным вопросам защиты интересов работников и развития отрасли в целом.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Профсоюзы, в настоящее время не оставляют приоритетные направления профсоюзной деятельности. Они, как и прежде обеспечивают занятость и сохранение рабочих мест, продолжают борьбу за увеличение заработной платы, улучшение условий труда, защищают трудовые и социальные права работников, что оказывает существенное влияние на мотивацию профсоюзного членства.</w:t>
      </w:r>
    </w:p>
    <w:p w:rsidR="00450D5C" w:rsidRPr="00B25A6B" w:rsidRDefault="00450D5C" w:rsidP="00B25A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6B0" w:rsidRPr="005634BF" w:rsidRDefault="00450D5C" w:rsidP="005D56B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643DF8">
        <w:rPr>
          <w:rFonts w:ascii="Times New Roman" w:hAnsi="Times New Roman" w:cs="Times New Roman"/>
          <w:b/>
          <w:sz w:val="28"/>
          <w:szCs w:val="28"/>
        </w:rPr>
        <w:t>адачи 2024</w:t>
      </w:r>
      <w:r w:rsidR="005D56B0" w:rsidRPr="005634BF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5D56B0" w:rsidRPr="00190F75" w:rsidRDefault="005D56B0" w:rsidP="00190F75">
      <w:pPr>
        <w:pStyle w:val="a6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190F75">
        <w:rPr>
          <w:rFonts w:eastAsia="Calibri"/>
          <w:sz w:val="28"/>
          <w:szCs w:val="28"/>
        </w:rPr>
        <w:t xml:space="preserve">Совершенствование информационной работы среди работников образовательных организаций. </w:t>
      </w:r>
    </w:p>
    <w:p w:rsidR="005D56B0" w:rsidRPr="00190F75" w:rsidRDefault="005D56B0" w:rsidP="00190F75">
      <w:pPr>
        <w:pStyle w:val="a6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190F75">
        <w:rPr>
          <w:rFonts w:eastAsia="Calibri"/>
          <w:sz w:val="28"/>
          <w:szCs w:val="28"/>
        </w:rPr>
        <w:t>Усиление работы с кадрами, направленное на повышение профессионализма и</w:t>
      </w:r>
      <w:r w:rsidRPr="00190F75">
        <w:rPr>
          <w:sz w:val="28"/>
          <w:szCs w:val="28"/>
        </w:rPr>
        <w:t xml:space="preserve"> </w:t>
      </w:r>
      <w:r w:rsidRPr="00190F75">
        <w:rPr>
          <w:rFonts w:eastAsia="Calibri"/>
          <w:sz w:val="28"/>
          <w:szCs w:val="28"/>
        </w:rPr>
        <w:t>информированности о работе Профсоюза.</w:t>
      </w:r>
    </w:p>
    <w:p w:rsidR="005D56B0" w:rsidRPr="00190F75" w:rsidRDefault="005D56B0" w:rsidP="00190F75">
      <w:pPr>
        <w:pStyle w:val="a6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190F75">
        <w:rPr>
          <w:rFonts w:eastAsia="Calibri"/>
          <w:sz w:val="28"/>
          <w:szCs w:val="28"/>
        </w:rPr>
        <w:t>Использование современных форм работы по пропаганде</w:t>
      </w:r>
      <w:r w:rsidRPr="00190F75">
        <w:rPr>
          <w:sz w:val="28"/>
          <w:szCs w:val="28"/>
        </w:rPr>
        <w:t xml:space="preserve"> </w:t>
      </w:r>
      <w:r w:rsidRPr="00190F75">
        <w:rPr>
          <w:rFonts w:eastAsia="Calibri"/>
          <w:sz w:val="28"/>
          <w:szCs w:val="28"/>
        </w:rPr>
        <w:t>профсоюзного движения среди молодежи.</w:t>
      </w:r>
    </w:p>
    <w:p w:rsidR="005D56B0" w:rsidRPr="00190F75" w:rsidRDefault="005D56B0" w:rsidP="00190F75">
      <w:pPr>
        <w:pStyle w:val="a6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190F75">
        <w:rPr>
          <w:rFonts w:eastAsia="Calibri"/>
          <w:sz w:val="28"/>
          <w:szCs w:val="28"/>
        </w:rPr>
        <w:t>Целенаправленное обучение профсоюзного</w:t>
      </w:r>
      <w:r w:rsidRPr="00190F75">
        <w:rPr>
          <w:sz w:val="28"/>
          <w:szCs w:val="28"/>
        </w:rPr>
        <w:t xml:space="preserve"> </w:t>
      </w:r>
      <w:r w:rsidRPr="00190F75">
        <w:rPr>
          <w:rFonts w:eastAsia="Calibri"/>
          <w:sz w:val="28"/>
          <w:szCs w:val="28"/>
        </w:rPr>
        <w:t>актива, направленное на</w:t>
      </w:r>
      <w:r w:rsidRPr="00190F75">
        <w:rPr>
          <w:sz w:val="28"/>
          <w:szCs w:val="28"/>
        </w:rPr>
        <w:t xml:space="preserve"> </w:t>
      </w:r>
      <w:r w:rsidRPr="00190F75">
        <w:rPr>
          <w:rFonts w:eastAsia="Calibri"/>
          <w:sz w:val="28"/>
          <w:szCs w:val="28"/>
        </w:rPr>
        <w:t>совершенствование работы школы профсоюзного актива.</w:t>
      </w:r>
    </w:p>
    <w:p w:rsidR="005D56B0" w:rsidRPr="00190F75" w:rsidRDefault="005D56B0" w:rsidP="00190F75">
      <w:pPr>
        <w:pStyle w:val="a6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190F75">
        <w:rPr>
          <w:rFonts w:eastAsia="Calibri"/>
          <w:sz w:val="28"/>
          <w:szCs w:val="28"/>
        </w:rPr>
        <w:t>Развитие конструктивного социального диалога организации Профсоюза с органами государственной власти всех уровней, органами местного самоуправления.</w:t>
      </w:r>
    </w:p>
    <w:p w:rsidR="005D56B0" w:rsidRPr="00190F75" w:rsidRDefault="005D56B0" w:rsidP="00190F75">
      <w:pPr>
        <w:pStyle w:val="a6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190F75">
        <w:rPr>
          <w:rFonts w:eastAsia="Calibri"/>
          <w:sz w:val="28"/>
          <w:szCs w:val="28"/>
        </w:rPr>
        <w:t xml:space="preserve">Применение инновационных форм работы, направленных на формирование позитивного имиджа Профсоюза и усиление его позиций в информационном пространстве. </w:t>
      </w:r>
    </w:p>
    <w:p w:rsidR="005D56B0" w:rsidRPr="005634BF" w:rsidRDefault="005D56B0" w:rsidP="005634BF">
      <w:pPr>
        <w:pStyle w:val="a6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190F75">
        <w:rPr>
          <w:rFonts w:eastAsia="Calibri"/>
          <w:sz w:val="28"/>
          <w:szCs w:val="28"/>
        </w:rPr>
        <w:t>Повышение мотивации профсоюзного членства через повышение эффективности работы в первичных профсоюзных организациях.</w:t>
      </w:r>
    </w:p>
    <w:p w:rsidR="00294A1E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94A1E" w:rsidSect="00E0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482"/>
    <w:multiLevelType w:val="hybridMultilevel"/>
    <w:tmpl w:val="002A8D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66D69F9"/>
    <w:multiLevelType w:val="hybridMultilevel"/>
    <w:tmpl w:val="A720FF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E5831EA"/>
    <w:multiLevelType w:val="hybridMultilevel"/>
    <w:tmpl w:val="31F6FE68"/>
    <w:lvl w:ilvl="0" w:tplc="8710FC6A">
      <w:start w:val="2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C8660A"/>
    <w:multiLevelType w:val="hybridMultilevel"/>
    <w:tmpl w:val="B15E07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C555ACE"/>
    <w:multiLevelType w:val="hybridMultilevel"/>
    <w:tmpl w:val="D7BE4C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3F85275"/>
    <w:multiLevelType w:val="hybridMultilevel"/>
    <w:tmpl w:val="4B4E7F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4327BBE"/>
    <w:multiLevelType w:val="hybridMultilevel"/>
    <w:tmpl w:val="A1B67438"/>
    <w:lvl w:ilvl="0" w:tplc="1054BFF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C57CC"/>
    <w:rsid w:val="00045E5C"/>
    <w:rsid w:val="000841E1"/>
    <w:rsid w:val="00085D58"/>
    <w:rsid w:val="000E5392"/>
    <w:rsid w:val="00190F75"/>
    <w:rsid w:val="002114D2"/>
    <w:rsid w:val="00294A1E"/>
    <w:rsid w:val="002A0A21"/>
    <w:rsid w:val="002A29F3"/>
    <w:rsid w:val="002B1C3A"/>
    <w:rsid w:val="003364D5"/>
    <w:rsid w:val="00366DE8"/>
    <w:rsid w:val="003765A4"/>
    <w:rsid w:val="003D0CE6"/>
    <w:rsid w:val="00450D5C"/>
    <w:rsid w:val="004763BC"/>
    <w:rsid w:val="00483CF1"/>
    <w:rsid w:val="004E4074"/>
    <w:rsid w:val="004F2A35"/>
    <w:rsid w:val="005634BF"/>
    <w:rsid w:val="00583681"/>
    <w:rsid w:val="00597C97"/>
    <w:rsid w:val="005B44BC"/>
    <w:rsid w:val="005D00E1"/>
    <w:rsid w:val="005D56B0"/>
    <w:rsid w:val="005F71BC"/>
    <w:rsid w:val="00611429"/>
    <w:rsid w:val="00643DF8"/>
    <w:rsid w:val="006E7BBA"/>
    <w:rsid w:val="006F0C9D"/>
    <w:rsid w:val="006F54CC"/>
    <w:rsid w:val="008471C2"/>
    <w:rsid w:val="008554F1"/>
    <w:rsid w:val="008753D2"/>
    <w:rsid w:val="009C57CC"/>
    <w:rsid w:val="009E7005"/>
    <w:rsid w:val="00A03FC0"/>
    <w:rsid w:val="00A32800"/>
    <w:rsid w:val="00B25A6B"/>
    <w:rsid w:val="00B9109A"/>
    <w:rsid w:val="00C0692C"/>
    <w:rsid w:val="00C132DA"/>
    <w:rsid w:val="00C41F50"/>
    <w:rsid w:val="00C47D04"/>
    <w:rsid w:val="00CA2EF6"/>
    <w:rsid w:val="00CB2D00"/>
    <w:rsid w:val="00CB3ABE"/>
    <w:rsid w:val="00CD20FD"/>
    <w:rsid w:val="00D21C3F"/>
    <w:rsid w:val="00D42109"/>
    <w:rsid w:val="00D4477E"/>
    <w:rsid w:val="00D569B9"/>
    <w:rsid w:val="00D8573C"/>
    <w:rsid w:val="00D948EE"/>
    <w:rsid w:val="00DA5535"/>
    <w:rsid w:val="00DC3686"/>
    <w:rsid w:val="00DD0602"/>
    <w:rsid w:val="00E07B83"/>
    <w:rsid w:val="00E61870"/>
    <w:rsid w:val="00E67673"/>
    <w:rsid w:val="00EC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ru v:ext="edit" colors="#39f"/>
      <o:colormenu v:ext="edit" fillcolor="#39f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83"/>
  </w:style>
  <w:style w:type="paragraph" w:styleId="1">
    <w:name w:val="heading 1"/>
    <w:basedOn w:val="a"/>
    <w:next w:val="a"/>
    <w:link w:val="10"/>
    <w:uiPriority w:val="9"/>
    <w:qFormat/>
    <w:rsid w:val="009C57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semiHidden/>
    <w:unhideWhenUsed/>
    <w:rsid w:val="009C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C57C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7CC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9C57CC"/>
    <w:rPr>
      <w:rFonts w:ascii="Calibri" w:eastAsia="Calibri" w:hAnsi="Calibri" w:cs="Times New Roman"/>
      <w:lang w:val="en-US" w:eastAsia="en-US" w:bidi="en-US"/>
    </w:rPr>
  </w:style>
  <w:style w:type="paragraph" w:styleId="a5">
    <w:name w:val="No Spacing"/>
    <w:basedOn w:val="a"/>
    <w:link w:val="a4"/>
    <w:uiPriority w:val="1"/>
    <w:qFormat/>
    <w:rsid w:val="009C57CC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paragraph" w:styleId="a6">
    <w:name w:val="List Paragraph"/>
    <w:basedOn w:val="a"/>
    <w:uiPriority w:val="99"/>
    <w:qFormat/>
    <w:rsid w:val="009C57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57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210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96BFE-775B-46D3-93B2-7ADF0364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7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Toma</cp:lastModifiedBy>
  <cp:revision>22</cp:revision>
  <dcterms:created xsi:type="dcterms:W3CDTF">2021-03-23T03:00:00Z</dcterms:created>
  <dcterms:modified xsi:type="dcterms:W3CDTF">2024-02-02T04:06:00Z</dcterms:modified>
</cp:coreProperties>
</file>