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B7" w:rsidRDefault="004C47E1" w:rsidP="004C47E1">
      <w:pPr>
        <w:spacing w:after="0" w:line="240" w:lineRule="auto"/>
        <w:jc w:val="both"/>
        <w:rPr>
          <w:rFonts w:ascii="Times New Roman" w:hAnsi="Times New Roman" w:cs="Times New Roman"/>
          <w:b/>
          <w:sz w:val="24"/>
          <w:szCs w:val="24"/>
        </w:rPr>
      </w:pPr>
      <w:r w:rsidRPr="00CC36B7">
        <w:rPr>
          <w:rFonts w:ascii="Times New Roman" w:hAnsi="Times New Roman" w:cs="Times New Roman"/>
          <w:b/>
          <w:sz w:val="24"/>
          <w:szCs w:val="24"/>
        </w:rPr>
        <w:t xml:space="preserve">         </w:t>
      </w:r>
    </w:p>
    <w:p w:rsidR="00CC36B7" w:rsidRDefault="00CC36B7" w:rsidP="004C47E1">
      <w:pPr>
        <w:spacing w:after="0" w:line="240" w:lineRule="auto"/>
        <w:jc w:val="both"/>
        <w:rPr>
          <w:rFonts w:ascii="Times New Roman" w:hAnsi="Times New Roman" w:cs="Times New Roman"/>
          <w:b/>
          <w:sz w:val="24"/>
          <w:szCs w:val="24"/>
        </w:rPr>
      </w:pPr>
    </w:p>
    <w:p w:rsidR="004C47E1" w:rsidRPr="00CC36B7" w:rsidRDefault="004C47E1" w:rsidP="004C47E1">
      <w:pPr>
        <w:spacing w:after="0" w:line="240" w:lineRule="auto"/>
        <w:jc w:val="both"/>
        <w:rPr>
          <w:rFonts w:ascii="Times New Roman" w:hAnsi="Times New Roman" w:cs="Times New Roman"/>
          <w:b/>
          <w:sz w:val="24"/>
          <w:szCs w:val="24"/>
        </w:rPr>
      </w:pPr>
      <w:r w:rsidRPr="00CC36B7">
        <w:rPr>
          <w:rFonts w:ascii="Times New Roman" w:hAnsi="Times New Roman" w:cs="Times New Roman"/>
          <w:b/>
          <w:sz w:val="24"/>
          <w:szCs w:val="24"/>
        </w:rPr>
        <w:t xml:space="preserve">  Профсоюз работников народного  образования и науки Российской Федерации</w:t>
      </w:r>
    </w:p>
    <w:p w:rsidR="004C47E1" w:rsidRPr="00CC36B7" w:rsidRDefault="004C47E1" w:rsidP="004C47E1">
      <w:pPr>
        <w:rPr>
          <w:rFonts w:ascii="Times New Roman" w:hAnsi="Times New Roman" w:cs="Times New Roman"/>
          <w:b/>
          <w:sz w:val="24"/>
          <w:szCs w:val="24"/>
        </w:rPr>
      </w:pPr>
    </w:p>
    <w:p w:rsidR="004C47E1" w:rsidRPr="00CC36B7" w:rsidRDefault="004C47E1" w:rsidP="004C47E1">
      <w:pPr>
        <w:rPr>
          <w:rFonts w:ascii="Times New Roman" w:hAnsi="Times New Roman" w:cs="Times New Roman"/>
          <w:sz w:val="24"/>
          <w:szCs w:val="24"/>
        </w:rPr>
      </w:pPr>
      <w:r w:rsidRPr="00CC36B7">
        <w:rPr>
          <w:rFonts w:ascii="Times New Roman" w:hAnsi="Times New Roman" w:cs="Times New Roman"/>
          <w:sz w:val="24"/>
          <w:szCs w:val="24"/>
        </w:rPr>
        <w:t xml:space="preserve">                                                          </w:t>
      </w:r>
      <w:r w:rsidRPr="00CC36B7">
        <w:rPr>
          <w:rFonts w:ascii="Times New Roman" w:hAnsi="Times New Roman" w:cs="Times New Roman"/>
          <w:noProof/>
          <w:sz w:val="24"/>
          <w:szCs w:val="24"/>
          <w:lang w:eastAsia="ru-RU"/>
        </w:rPr>
        <w:drawing>
          <wp:inline distT="0" distB="0" distL="0" distR="0">
            <wp:extent cx="1190625" cy="1514475"/>
            <wp:effectExtent l="19050" t="0" r="9525"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_1.jpg"/>
                    <pic:cNvPicPr>
                      <a:picLocks noChangeAspect="1" noChangeArrowheads="1"/>
                    </pic:cNvPicPr>
                  </pic:nvPicPr>
                  <pic:blipFill>
                    <a:blip r:embed="rId6" cstate="print"/>
                    <a:srcRect/>
                    <a:stretch>
                      <a:fillRect/>
                    </a:stretch>
                  </pic:blipFill>
                  <pic:spPr bwMode="auto">
                    <a:xfrm>
                      <a:off x="0" y="0"/>
                      <a:ext cx="1190625" cy="1514475"/>
                    </a:xfrm>
                    <a:prstGeom prst="rect">
                      <a:avLst/>
                    </a:prstGeom>
                    <a:noFill/>
                    <a:ln w="9525">
                      <a:noFill/>
                      <a:miter lim="800000"/>
                      <a:headEnd/>
                      <a:tailEnd/>
                    </a:ln>
                  </pic:spPr>
                </pic:pic>
              </a:graphicData>
            </a:graphic>
          </wp:inline>
        </w:drawing>
      </w:r>
    </w:p>
    <w:p w:rsidR="004C47E1" w:rsidRPr="00CC36B7" w:rsidRDefault="004C47E1" w:rsidP="004C47E1">
      <w:pPr>
        <w:spacing w:after="0" w:line="240" w:lineRule="auto"/>
        <w:jc w:val="both"/>
        <w:rPr>
          <w:rFonts w:ascii="Times New Roman" w:hAnsi="Times New Roman" w:cs="Times New Roman"/>
          <w:sz w:val="24"/>
          <w:szCs w:val="24"/>
        </w:rPr>
      </w:pPr>
    </w:p>
    <w:p w:rsidR="004C47E1" w:rsidRPr="00CC36B7" w:rsidRDefault="004C47E1" w:rsidP="004C47E1">
      <w:pPr>
        <w:spacing w:after="0" w:line="240" w:lineRule="auto"/>
        <w:jc w:val="both"/>
        <w:rPr>
          <w:rFonts w:ascii="Times New Roman" w:hAnsi="Times New Roman" w:cs="Times New Roman"/>
          <w:b/>
          <w:sz w:val="28"/>
          <w:szCs w:val="28"/>
        </w:rPr>
      </w:pPr>
      <w:r w:rsidRPr="00CC36B7">
        <w:rPr>
          <w:rFonts w:ascii="Times New Roman" w:hAnsi="Times New Roman" w:cs="Times New Roman"/>
          <w:b/>
          <w:sz w:val="28"/>
          <w:szCs w:val="28"/>
        </w:rPr>
        <w:t xml:space="preserve">      </w:t>
      </w:r>
      <w:r w:rsidR="00087473">
        <w:rPr>
          <w:rFonts w:ascii="Times New Roman" w:hAnsi="Times New Roman" w:cs="Times New Roman"/>
          <w:b/>
          <w:sz w:val="28"/>
          <w:szCs w:val="28"/>
        </w:rPr>
        <w:t xml:space="preserve">            </w:t>
      </w:r>
      <w:r w:rsidRPr="00CC36B7">
        <w:rPr>
          <w:rFonts w:ascii="Times New Roman" w:hAnsi="Times New Roman" w:cs="Times New Roman"/>
          <w:b/>
          <w:sz w:val="28"/>
          <w:szCs w:val="28"/>
        </w:rPr>
        <w:t xml:space="preserve"> </w:t>
      </w:r>
      <w:proofErr w:type="spellStart"/>
      <w:r w:rsidRPr="00CC36B7">
        <w:rPr>
          <w:rFonts w:ascii="Times New Roman" w:hAnsi="Times New Roman" w:cs="Times New Roman"/>
          <w:b/>
          <w:sz w:val="28"/>
          <w:szCs w:val="28"/>
        </w:rPr>
        <w:t>Канская</w:t>
      </w:r>
      <w:proofErr w:type="spellEnd"/>
      <w:r w:rsidRPr="00CC36B7">
        <w:rPr>
          <w:rFonts w:ascii="Times New Roman" w:hAnsi="Times New Roman" w:cs="Times New Roman"/>
          <w:b/>
          <w:sz w:val="28"/>
          <w:szCs w:val="28"/>
        </w:rPr>
        <w:t xml:space="preserve"> территориальная (городская) организация</w:t>
      </w:r>
    </w:p>
    <w:p w:rsidR="004C47E1" w:rsidRPr="00CC36B7" w:rsidRDefault="004C47E1" w:rsidP="004C47E1">
      <w:pPr>
        <w:spacing w:after="0" w:line="240" w:lineRule="auto"/>
        <w:jc w:val="both"/>
        <w:rPr>
          <w:rFonts w:ascii="Times New Roman" w:hAnsi="Times New Roman" w:cs="Times New Roman"/>
          <w:b/>
          <w:sz w:val="28"/>
          <w:szCs w:val="28"/>
        </w:rPr>
      </w:pPr>
      <w:r w:rsidRPr="00CC36B7">
        <w:rPr>
          <w:rFonts w:ascii="Times New Roman" w:hAnsi="Times New Roman" w:cs="Times New Roman"/>
          <w:b/>
          <w:sz w:val="28"/>
          <w:szCs w:val="28"/>
        </w:rPr>
        <w:t xml:space="preserve">   </w:t>
      </w:r>
      <w:r w:rsidR="00087473">
        <w:rPr>
          <w:rFonts w:ascii="Times New Roman" w:hAnsi="Times New Roman" w:cs="Times New Roman"/>
          <w:b/>
          <w:sz w:val="28"/>
          <w:szCs w:val="28"/>
        </w:rPr>
        <w:t xml:space="preserve">              </w:t>
      </w:r>
      <w:r w:rsidRPr="00CC36B7">
        <w:rPr>
          <w:rFonts w:ascii="Times New Roman" w:hAnsi="Times New Roman" w:cs="Times New Roman"/>
          <w:b/>
          <w:sz w:val="28"/>
          <w:szCs w:val="28"/>
        </w:rPr>
        <w:t xml:space="preserve">    Профсоюза работников народного образования и </w:t>
      </w:r>
    </w:p>
    <w:p w:rsidR="004C47E1" w:rsidRPr="00CC36B7" w:rsidRDefault="004C47E1" w:rsidP="004C47E1">
      <w:pPr>
        <w:spacing w:after="0" w:line="240" w:lineRule="auto"/>
        <w:jc w:val="center"/>
        <w:rPr>
          <w:rFonts w:ascii="Times New Roman" w:hAnsi="Times New Roman" w:cs="Times New Roman"/>
          <w:b/>
          <w:sz w:val="28"/>
          <w:szCs w:val="28"/>
        </w:rPr>
      </w:pPr>
      <w:r w:rsidRPr="00CC36B7">
        <w:rPr>
          <w:rFonts w:ascii="Times New Roman" w:hAnsi="Times New Roman" w:cs="Times New Roman"/>
          <w:b/>
          <w:sz w:val="28"/>
          <w:szCs w:val="28"/>
        </w:rPr>
        <w:t>науки Российской Федерации</w:t>
      </w:r>
    </w:p>
    <w:p w:rsidR="004C47E1" w:rsidRPr="00CC36B7" w:rsidRDefault="004C47E1" w:rsidP="004C47E1">
      <w:pPr>
        <w:spacing w:after="0" w:line="240" w:lineRule="auto"/>
        <w:jc w:val="both"/>
        <w:rPr>
          <w:rFonts w:ascii="Times New Roman" w:hAnsi="Times New Roman" w:cs="Times New Roman"/>
          <w:b/>
          <w:sz w:val="24"/>
          <w:szCs w:val="24"/>
        </w:rPr>
      </w:pPr>
      <w:r w:rsidRPr="00CC36B7">
        <w:rPr>
          <w:rFonts w:ascii="Times New Roman" w:hAnsi="Times New Roman" w:cs="Times New Roman"/>
          <w:b/>
          <w:sz w:val="24"/>
          <w:szCs w:val="24"/>
        </w:rPr>
        <w:t xml:space="preserve">        </w:t>
      </w:r>
    </w:p>
    <w:p w:rsidR="004C47E1" w:rsidRPr="00CC36B7" w:rsidRDefault="004C47E1" w:rsidP="004C47E1">
      <w:pPr>
        <w:spacing w:after="0" w:line="240" w:lineRule="auto"/>
        <w:rPr>
          <w:rFonts w:ascii="Times New Roman" w:hAnsi="Times New Roman" w:cs="Times New Roman"/>
          <w:b/>
          <w:sz w:val="24"/>
          <w:szCs w:val="24"/>
        </w:rPr>
      </w:pPr>
    </w:p>
    <w:p w:rsidR="004C47E1" w:rsidRPr="00F6588A" w:rsidRDefault="004C47E1" w:rsidP="004C47E1">
      <w:pPr>
        <w:spacing w:after="0" w:line="240" w:lineRule="auto"/>
        <w:jc w:val="center"/>
        <w:rPr>
          <w:rFonts w:ascii="Monotype Corsiva" w:hAnsi="Monotype Corsiva" w:cs="Times New Roman"/>
          <w:b/>
          <w:sz w:val="40"/>
          <w:szCs w:val="40"/>
        </w:rPr>
      </w:pPr>
      <w:r w:rsidRPr="00F6588A">
        <w:rPr>
          <w:rFonts w:ascii="Monotype Corsiva" w:hAnsi="Monotype Corsiva" w:cs="Times New Roman"/>
          <w:b/>
          <w:sz w:val="40"/>
          <w:szCs w:val="40"/>
        </w:rPr>
        <w:t>Публичный отчет</w:t>
      </w:r>
    </w:p>
    <w:p w:rsidR="004C47E1" w:rsidRPr="00F6588A" w:rsidRDefault="004C47E1" w:rsidP="004C47E1">
      <w:pPr>
        <w:spacing w:after="0" w:line="240" w:lineRule="auto"/>
        <w:jc w:val="center"/>
        <w:rPr>
          <w:rFonts w:ascii="Monotype Corsiva" w:hAnsi="Monotype Corsiva" w:cs="Times New Roman"/>
          <w:b/>
          <w:sz w:val="40"/>
          <w:szCs w:val="40"/>
        </w:rPr>
      </w:pPr>
      <w:r w:rsidRPr="00F6588A">
        <w:rPr>
          <w:rFonts w:ascii="Monotype Corsiva" w:hAnsi="Monotype Corsiva" w:cs="Times New Roman"/>
          <w:b/>
          <w:sz w:val="40"/>
          <w:szCs w:val="40"/>
        </w:rPr>
        <w:t>за 2022 год</w:t>
      </w:r>
    </w:p>
    <w:p w:rsidR="004C47E1" w:rsidRPr="00CC36B7" w:rsidRDefault="004C47E1" w:rsidP="004C47E1">
      <w:pPr>
        <w:spacing w:after="0" w:line="240" w:lineRule="auto"/>
        <w:jc w:val="center"/>
        <w:rPr>
          <w:rFonts w:ascii="Times New Roman" w:hAnsi="Times New Roman" w:cs="Times New Roman"/>
          <w:b/>
          <w:sz w:val="28"/>
          <w:szCs w:val="28"/>
        </w:rPr>
      </w:pPr>
    </w:p>
    <w:p w:rsidR="004C47E1" w:rsidRPr="00CC36B7" w:rsidRDefault="004C47E1" w:rsidP="004C47E1">
      <w:pPr>
        <w:spacing w:after="0" w:line="240" w:lineRule="auto"/>
        <w:jc w:val="center"/>
        <w:rPr>
          <w:rFonts w:ascii="Times New Roman" w:hAnsi="Times New Roman" w:cs="Times New Roman"/>
          <w:b/>
          <w:sz w:val="28"/>
          <w:szCs w:val="28"/>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right"/>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bCs/>
          <w:sz w:val="24"/>
          <w:szCs w:val="24"/>
        </w:rPr>
      </w:pPr>
      <w:r w:rsidRPr="00CC36B7">
        <w:rPr>
          <w:rFonts w:ascii="Times New Roman" w:hAnsi="Times New Roman" w:cs="Times New Roman"/>
          <w:b/>
          <w:sz w:val="24"/>
          <w:szCs w:val="24"/>
        </w:rPr>
        <w:t xml:space="preserve">                                                                    </w:t>
      </w:r>
      <w:proofErr w:type="gramStart"/>
      <w:r w:rsidRPr="00CC36B7">
        <w:rPr>
          <w:rFonts w:ascii="Times New Roman" w:hAnsi="Times New Roman" w:cs="Times New Roman"/>
          <w:b/>
          <w:sz w:val="24"/>
          <w:szCs w:val="24"/>
        </w:rPr>
        <w:t>Утвержден</w:t>
      </w:r>
      <w:proofErr w:type="gramEnd"/>
      <w:r w:rsidRPr="00CC36B7">
        <w:rPr>
          <w:rFonts w:ascii="Times New Roman" w:hAnsi="Times New Roman" w:cs="Times New Roman"/>
          <w:b/>
          <w:sz w:val="24"/>
          <w:szCs w:val="24"/>
        </w:rPr>
        <w:t xml:space="preserve">  </w:t>
      </w:r>
      <w:r w:rsidRPr="00CC36B7">
        <w:rPr>
          <w:rFonts w:ascii="Times New Roman" w:hAnsi="Times New Roman" w:cs="Times New Roman"/>
          <w:b/>
          <w:bCs/>
          <w:sz w:val="24"/>
          <w:szCs w:val="24"/>
        </w:rPr>
        <w:t xml:space="preserve">на заседании </w:t>
      </w:r>
    </w:p>
    <w:p w:rsidR="004C47E1" w:rsidRPr="00CC36B7" w:rsidRDefault="004C47E1" w:rsidP="004C47E1">
      <w:pPr>
        <w:widowControl w:val="0"/>
        <w:overflowPunct w:val="0"/>
        <w:autoSpaceDE w:val="0"/>
        <w:autoSpaceDN w:val="0"/>
        <w:adjustRightInd w:val="0"/>
        <w:spacing w:after="0" w:line="213" w:lineRule="auto"/>
        <w:ind w:right="700"/>
        <w:jc w:val="right"/>
        <w:rPr>
          <w:rFonts w:ascii="Times New Roman" w:hAnsi="Times New Roman" w:cs="Times New Roman"/>
          <w:b/>
          <w:bCs/>
          <w:sz w:val="24"/>
          <w:szCs w:val="24"/>
        </w:rPr>
      </w:pPr>
      <w:r w:rsidRPr="00CC36B7">
        <w:rPr>
          <w:rFonts w:ascii="Times New Roman" w:hAnsi="Times New Roman" w:cs="Times New Roman"/>
          <w:b/>
          <w:bCs/>
          <w:sz w:val="24"/>
          <w:szCs w:val="24"/>
        </w:rPr>
        <w:t xml:space="preserve">                                                                    Президиума</w:t>
      </w:r>
      <w:r w:rsidRPr="00CC36B7">
        <w:rPr>
          <w:rFonts w:ascii="Times New Roman" w:hAnsi="Times New Roman" w:cs="Times New Roman"/>
          <w:sz w:val="24"/>
          <w:szCs w:val="24"/>
        </w:rPr>
        <w:t xml:space="preserve"> </w:t>
      </w:r>
      <w:proofErr w:type="gramStart"/>
      <w:r w:rsidRPr="00CC36B7">
        <w:rPr>
          <w:rFonts w:ascii="Times New Roman" w:hAnsi="Times New Roman" w:cs="Times New Roman"/>
          <w:b/>
          <w:bCs/>
          <w:sz w:val="24"/>
          <w:szCs w:val="24"/>
        </w:rPr>
        <w:t>городской</w:t>
      </w:r>
      <w:proofErr w:type="gramEnd"/>
      <w:r w:rsidRPr="00CC36B7">
        <w:rPr>
          <w:rFonts w:ascii="Times New Roman" w:hAnsi="Times New Roman" w:cs="Times New Roman"/>
          <w:b/>
          <w:bCs/>
          <w:sz w:val="24"/>
          <w:szCs w:val="24"/>
        </w:rPr>
        <w:t xml:space="preserve"> </w:t>
      </w:r>
    </w:p>
    <w:p w:rsidR="004C47E1" w:rsidRPr="00CC36B7" w:rsidRDefault="004C47E1" w:rsidP="004C47E1">
      <w:pPr>
        <w:widowControl w:val="0"/>
        <w:overflowPunct w:val="0"/>
        <w:autoSpaceDE w:val="0"/>
        <w:autoSpaceDN w:val="0"/>
        <w:adjustRightInd w:val="0"/>
        <w:spacing w:after="0" w:line="213" w:lineRule="auto"/>
        <w:ind w:right="700"/>
        <w:jc w:val="right"/>
        <w:rPr>
          <w:rFonts w:ascii="Times New Roman" w:hAnsi="Times New Roman" w:cs="Times New Roman"/>
          <w:sz w:val="24"/>
          <w:szCs w:val="24"/>
        </w:rPr>
      </w:pPr>
      <w:r w:rsidRPr="00CC36B7">
        <w:rPr>
          <w:rFonts w:ascii="Times New Roman" w:hAnsi="Times New Roman" w:cs="Times New Roman"/>
          <w:b/>
          <w:bCs/>
          <w:sz w:val="24"/>
          <w:szCs w:val="24"/>
        </w:rPr>
        <w:t xml:space="preserve">организации Профсоюза    </w:t>
      </w:r>
    </w:p>
    <w:p w:rsidR="004C47E1" w:rsidRPr="00CC36B7" w:rsidRDefault="004C47E1" w:rsidP="004C47E1">
      <w:pPr>
        <w:widowControl w:val="0"/>
        <w:overflowPunct w:val="0"/>
        <w:autoSpaceDE w:val="0"/>
        <w:autoSpaceDN w:val="0"/>
        <w:adjustRightInd w:val="0"/>
        <w:spacing w:after="0" w:line="220" w:lineRule="auto"/>
        <w:ind w:left="3860" w:right="1000" w:hanging="2100"/>
        <w:jc w:val="right"/>
        <w:rPr>
          <w:rFonts w:ascii="Times New Roman" w:hAnsi="Times New Roman" w:cs="Times New Roman"/>
          <w:color w:val="FF0000"/>
          <w:sz w:val="24"/>
          <w:szCs w:val="24"/>
        </w:rPr>
      </w:pPr>
      <w:r w:rsidRPr="00CC36B7">
        <w:rPr>
          <w:rFonts w:ascii="Times New Roman" w:hAnsi="Times New Roman" w:cs="Times New Roman"/>
          <w:b/>
          <w:bCs/>
          <w:sz w:val="24"/>
          <w:szCs w:val="24"/>
        </w:rPr>
        <w:t>30 января 2023г.</w:t>
      </w: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4C47E1" w:rsidRPr="00CC36B7" w:rsidRDefault="004C47E1" w:rsidP="004C47E1">
      <w:pPr>
        <w:spacing w:after="0" w:line="240" w:lineRule="auto"/>
        <w:jc w:val="center"/>
        <w:rPr>
          <w:rFonts w:ascii="Times New Roman" w:hAnsi="Times New Roman" w:cs="Times New Roman"/>
          <w:b/>
          <w:sz w:val="24"/>
          <w:szCs w:val="24"/>
        </w:rPr>
      </w:pPr>
    </w:p>
    <w:p w:rsidR="00CC36B7" w:rsidRDefault="005C6AA3" w:rsidP="005C6AA3">
      <w:pPr>
        <w:spacing w:after="0" w:line="240" w:lineRule="auto"/>
        <w:ind w:firstLine="360"/>
        <w:rPr>
          <w:rFonts w:ascii="Times New Roman" w:eastAsia="Times New Roman" w:hAnsi="Times New Roman" w:cs="Times New Roman"/>
          <w:b/>
          <w:sz w:val="24"/>
          <w:szCs w:val="24"/>
          <w:lang w:eastAsia="ru-RU"/>
        </w:rPr>
      </w:pPr>
      <w:r w:rsidRPr="00CC36B7">
        <w:rPr>
          <w:rFonts w:ascii="Times New Roman" w:eastAsia="Times New Roman" w:hAnsi="Times New Roman" w:cs="Times New Roman"/>
          <w:b/>
          <w:sz w:val="24"/>
          <w:szCs w:val="24"/>
          <w:lang w:eastAsia="ru-RU"/>
        </w:rPr>
        <w:t xml:space="preserve">   </w:t>
      </w:r>
    </w:p>
    <w:p w:rsidR="00CC36B7" w:rsidRDefault="00CC36B7" w:rsidP="005C6AA3">
      <w:pPr>
        <w:spacing w:after="0" w:line="240" w:lineRule="auto"/>
        <w:ind w:firstLine="360"/>
        <w:rPr>
          <w:rFonts w:ascii="Times New Roman" w:eastAsia="Times New Roman" w:hAnsi="Times New Roman" w:cs="Times New Roman"/>
          <w:b/>
          <w:sz w:val="24"/>
          <w:szCs w:val="24"/>
          <w:lang w:eastAsia="ru-RU"/>
        </w:rPr>
      </w:pPr>
    </w:p>
    <w:p w:rsidR="00CC36B7" w:rsidRDefault="00CC36B7" w:rsidP="005C6AA3">
      <w:pPr>
        <w:spacing w:after="0" w:line="240" w:lineRule="auto"/>
        <w:ind w:firstLine="360"/>
        <w:rPr>
          <w:rFonts w:ascii="Times New Roman" w:eastAsia="Times New Roman" w:hAnsi="Times New Roman" w:cs="Times New Roman"/>
          <w:b/>
          <w:sz w:val="24"/>
          <w:szCs w:val="24"/>
          <w:lang w:eastAsia="ru-RU"/>
        </w:rPr>
      </w:pPr>
    </w:p>
    <w:p w:rsidR="00CC36B7" w:rsidRDefault="00CC36B7" w:rsidP="005C6AA3">
      <w:pPr>
        <w:spacing w:after="0" w:line="240" w:lineRule="auto"/>
        <w:ind w:firstLine="360"/>
        <w:rPr>
          <w:rFonts w:ascii="Times New Roman" w:eastAsia="Times New Roman" w:hAnsi="Times New Roman" w:cs="Times New Roman"/>
          <w:b/>
          <w:sz w:val="24"/>
          <w:szCs w:val="24"/>
          <w:lang w:eastAsia="ru-RU"/>
        </w:rPr>
      </w:pPr>
    </w:p>
    <w:p w:rsidR="00CC36B7" w:rsidRDefault="00CC36B7" w:rsidP="005C6AA3">
      <w:pPr>
        <w:spacing w:after="0" w:line="240" w:lineRule="auto"/>
        <w:ind w:firstLine="360"/>
        <w:rPr>
          <w:rFonts w:ascii="Times New Roman" w:eastAsia="Times New Roman" w:hAnsi="Times New Roman" w:cs="Times New Roman"/>
          <w:b/>
          <w:sz w:val="24"/>
          <w:szCs w:val="24"/>
          <w:lang w:eastAsia="ru-RU"/>
        </w:rPr>
      </w:pPr>
    </w:p>
    <w:p w:rsidR="00CC36B7" w:rsidRDefault="00CC36B7" w:rsidP="005C6AA3">
      <w:pPr>
        <w:spacing w:after="0" w:line="240" w:lineRule="auto"/>
        <w:ind w:firstLine="360"/>
        <w:rPr>
          <w:rFonts w:ascii="Times New Roman" w:eastAsia="Times New Roman" w:hAnsi="Times New Roman" w:cs="Times New Roman"/>
          <w:b/>
          <w:sz w:val="24"/>
          <w:szCs w:val="24"/>
          <w:lang w:eastAsia="ru-RU"/>
        </w:rPr>
      </w:pPr>
    </w:p>
    <w:p w:rsidR="00CC36B7" w:rsidRDefault="00CC36B7" w:rsidP="005C6AA3">
      <w:pPr>
        <w:spacing w:after="0" w:line="240" w:lineRule="auto"/>
        <w:ind w:firstLine="360"/>
        <w:rPr>
          <w:rFonts w:ascii="Times New Roman" w:eastAsia="Times New Roman" w:hAnsi="Times New Roman" w:cs="Times New Roman"/>
          <w:b/>
          <w:sz w:val="24"/>
          <w:szCs w:val="24"/>
          <w:lang w:eastAsia="ru-RU"/>
        </w:rPr>
      </w:pPr>
    </w:p>
    <w:p w:rsidR="00CC36B7" w:rsidRPr="00F6588A" w:rsidRDefault="00CC36B7" w:rsidP="00CC36B7">
      <w:pPr>
        <w:spacing w:after="0" w:line="240" w:lineRule="auto"/>
        <w:jc w:val="center"/>
        <w:rPr>
          <w:rFonts w:ascii="Monotype Corsiva" w:hAnsi="Monotype Corsiva" w:cs="Times New Roman"/>
          <w:b/>
          <w:sz w:val="28"/>
          <w:szCs w:val="28"/>
        </w:rPr>
      </w:pPr>
      <w:r w:rsidRPr="00F6588A">
        <w:rPr>
          <w:rFonts w:ascii="Monotype Corsiva" w:hAnsi="Monotype Corsiva" w:cs="Times New Roman"/>
          <w:b/>
          <w:sz w:val="28"/>
          <w:szCs w:val="28"/>
        </w:rPr>
        <w:t>г</w:t>
      </w:r>
      <w:proofErr w:type="gramStart"/>
      <w:r w:rsidRPr="00F6588A">
        <w:rPr>
          <w:rFonts w:ascii="Monotype Corsiva" w:hAnsi="Monotype Corsiva" w:cs="Times New Roman"/>
          <w:b/>
          <w:sz w:val="28"/>
          <w:szCs w:val="28"/>
        </w:rPr>
        <w:t>.К</w:t>
      </w:r>
      <w:proofErr w:type="gramEnd"/>
      <w:r w:rsidRPr="00F6588A">
        <w:rPr>
          <w:rFonts w:ascii="Monotype Corsiva" w:hAnsi="Monotype Corsiva" w:cs="Times New Roman"/>
          <w:b/>
          <w:sz w:val="28"/>
          <w:szCs w:val="28"/>
        </w:rPr>
        <w:t>анск</w:t>
      </w:r>
    </w:p>
    <w:p w:rsidR="00CC36B7" w:rsidRPr="00F6588A" w:rsidRDefault="00CC36B7" w:rsidP="005C6AA3">
      <w:pPr>
        <w:spacing w:after="0" w:line="240" w:lineRule="auto"/>
        <w:ind w:firstLine="360"/>
        <w:rPr>
          <w:rFonts w:ascii="Times New Roman" w:eastAsia="Times New Roman" w:hAnsi="Times New Roman" w:cs="Times New Roman"/>
          <w:b/>
          <w:sz w:val="28"/>
          <w:szCs w:val="28"/>
          <w:lang w:eastAsia="ru-RU"/>
        </w:rPr>
      </w:pPr>
    </w:p>
    <w:p w:rsidR="00BF46A9" w:rsidRDefault="00BF46A9" w:rsidP="00F6588A">
      <w:pPr>
        <w:spacing w:after="0"/>
        <w:rPr>
          <w:rFonts w:ascii="Times New Roman" w:hAnsi="Times New Roman" w:cs="Times New Roman"/>
          <w:sz w:val="24"/>
          <w:szCs w:val="24"/>
        </w:rPr>
      </w:pPr>
    </w:p>
    <w:p w:rsidR="008F46AA" w:rsidRPr="008F46AA" w:rsidRDefault="008F46AA" w:rsidP="008F46AA">
      <w:pPr>
        <w:spacing w:after="0"/>
        <w:ind w:left="-567" w:firstLine="567"/>
        <w:rPr>
          <w:rFonts w:ascii="Times New Roman" w:hAnsi="Times New Roman" w:cs="Times New Roman"/>
          <w:sz w:val="24"/>
          <w:szCs w:val="24"/>
        </w:rPr>
      </w:pPr>
      <w:r w:rsidRPr="008F46AA">
        <w:rPr>
          <w:rFonts w:ascii="Times New Roman" w:hAnsi="Times New Roman" w:cs="Times New Roman"/>
          <w:sz w:val="24"/>
          <w:szCs w:val="24"/>
        </w:rPr>
        <w:t xml:space="preserve">Традиционный Публичный отчёт обобщает основные направления работы </w:t>
      </w:r>
      <w:r w:rsidR="00E476DB">
        <w:rPr>
          <w:rFonts w:ascii="Times New Roman" w:hAnsi="Times New Roman" w:cs="Times New Roman"/>
          <w:sz w:val="24"/>
          <w:szCs w:val="24"/>
        </w:rPr>
        <w:t xml:space="preserve"> </w:t>
      </w:r>
      <w:proofErr w:type="spellStart"/>
      <w:r w:rsidR="00E476DB">
        <w:rPr>
          <w:rFonts w:ascii="Times New Roman" w:hAnsi="Times New Roman" w:cs="Times New Roman"/>
          <w:sz w:val="24"/>
          <w:szCs w:val="24"/>
        </w:rPr>
        <w:t>Канской</w:t>
      </w:r>
      <w:proofErr w:type="spellEnd"/>
      <w:r w:rsidR="00E476DB">
        <w:rPr>
          <w:rFonts w:ascii="Times New Roman" w:hAnsi="Times New Roman" w:cs="Times New Roman"/>
          <w:sz w:val="24"/>
          <w:szCs w:val="24"/>
        </w:rPr>
        <w:t xml:space="preserve"> </w:t>
      </w:r>
      <w:r w:rsidRPr="008F46AA">
        <w:rPr>
          <w:rFonts w:ascii="Times New Roman" w:hAnsi="Times New Roman" w:cs="Times New Roman"/>
          <w:sz w:val="24"/>
          <w:szCs w:val="24"/>
        </w:rPr>
        <w:t>территориальной организации профсоюза</w:t>
      </w:r>
      <w:r>
        <w:rPr>
          <w:rFonts w:ascii="Times New Roman" w:hAnsi="Times New Roman" w:cs="Times New Roman"/>
          <w:sz w:val="24"/>
          <w:szCs w:val="24"/>
        </w:rPr>
        <w:t xml:space="preserve"> работников образования </w:t>
      </w:r>
      <w:r w:rsidRPr="008F46AA">
        <w:rPr>
          <w:rFonts w:ascii="Times New Roman" w:hAnsi="Times New Roman" w:cs="Times New Roman"/>
          <w:sz w:val="24"/>
          <w:szCs w:val="24"/>
        </w:rPr>
        <w:t xml:space="preserve"> в 2022 году и позволяет сделать выводы о приоритетах её работы, достигнутых результатах, имеющихся недостатках и определить задачи на следующий год.</w:t>
      </w:r>
    </w:p>
    <w:p w:rsidR="005C6AA3" w:rsidRPr="00CC36B7" w:rsidRDefault="005C6AA3" w:rsidP="008F46AA">
      <w:pPr>
        <w:spacing w:after="0" w:line="240" w:lineRule="auto"/>
        <w:ind w:left="-567" w:firstLine="425"/>
        <w:rPr>
          <w:rFonts w:ascii="Times New Roman" w:eastAsia="Times New Roman" w:hAnsi="Times New Roman" w:cs="Times New Roman"/>
          <w:sz w:val="24"/>
          <w:szCs w:val="24"/>
          <w:lang w:eastAsia="ru-RU"/>
        </w:rPr>
      </w:pPr>
      <w:r w:rsidRPr="00CC36B7">
        <w:rPr>
          <w:rFonts w:ascii="Times New Roman" w:eastAsia="Times New Roman" w:hAnsi="Times New Roman" w:cs="Times New Roman"/>
          <w:b/>
          <w:sz w:val="24"/>
          <w:szCs w:val="24"/>
          <w:lang w:eastAsia="ru-RU"/>
        </w:rPr>
        <w:t xml:space="preserve"> Цель публичного отчёта</w:t>
      </w:r>
      <w:r w:rsidRPr="00CC36B7">
        <w:rPr>
          <w:rFonts w:ascii="Times New Roman" w:eastAsia="Times New Roman" w:hAnsi="Times New Roman" w:cs="Times New Roman"/>
          <w:sz w:val="24"/>
          <w:szCs w:val="24"/>
          <w:lang w:eastAsia="ru-RU"/>
        </w:rPr>
        <w:t>: обеспечение информационной открытости и прозрачности в деятельности территориальной (городской) организации Общероссийского Профсоюза образования.</w:t>
      </w:r>
    </w:p>
    <w:p w:rsidR="005C6AA3" w:rsidRPr="00CC36B7" w:rsidRDefault="005C6AA3" w:rsidP="00CC36B7">
      <w:pPr>
        <w:spacing w:after="0" w:line="240" w:lineRule="auto"/>
        <w:ind w:left="-567" w:firstLine="425"/>
        <w:rPr>
          <w:rFonts w:ascii="Times New Roman" w:eastAsia="Times New Roman" w:hAnsi="Times New Roman" w:cs="Times New Roman"/>
          <w:b/>
          <w:i/>
          <w:sz w:val="24"/>
          <w:szCs w:val="24"/>
          <w:lang w:eastAsia="ru-RU"/>
        </w:rPr>
      </w:pPr>
      <w:r w:rsidRPr="00CC36B7">
        <w:rPr>
          <w:rFonts w:ascii="Times New Roman" w:eastAsia="Times New Roman" w:hAnsi="Times New Roman" w:cs="Times New Roman"/>
          <w:b/>
          <w:i/>
          <w:sz w:val="24"/>
          <w:szCs w:val="24"/>
          <w:lang w:eastAsia="ru-RU"/>
        </w:rPr>
        <w:t xml:space="preserve">Основными направлениями работы </w:t>
      </w:r>
      <w:proofErr w:type="spellStart"/>
      <w:r w:rsidRPr="00CC36B7">
        <w:rPr>
          <w:rFonts w:ascii="Times New Roman" w:eastAsia="Times New Roman" w:hAnsi="Times New Roman" w:cs="Times New Roman"/>
          <w:b/>
          <w:i/>
          <w:sz w:val="24"/>
          <w:szCs w:val="24"/>
          <w:lang w:eastAsia="ru-RU"/>
        </w:rPr>
        <w:t>Канской</w:t>
      </w:r>
      <w:proofErr w:type="spellEnd"/>
      <w:r w:rsidRPr="00CC36B7">
        <w:rPr>
          <w:rFonts w:ascii="Times New Roman" w:eastAsia="Times New Roman" w:hAnsi="Times New Roman" w:cs="Times New Roman"/>
          <w:b/>
          <w:i/>
          <w:sz w:val="24"/>
          <w:szCs w:val="24"/>
          <w:lang w:eastAsia="ru-RU"/>
        </w:rPr>
        <w:t xml:space="preserve"> территориальной </w:t>
      </w:r>
    </w:p>
    <w:p w:rsidR="005C6AA3" w:rsidRPr="00CC36B7" w:rsidRDefault="00E476DB" w:rsidP="00CC36B7">
      <w:pPr>
        <w:spacing w:after="0" w:line="240" w:lineRule="auto"/>
        <w:ind w:left="-567" w:firstLine="425"/>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(городской</w:t>
      </w:r>
      <w:r w:rsidR="005C6AA3" w:rsidRPr="00CC36B7">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w:t>
      </w:r>
      <w:r w:rsidR="005C6AA3" w:rsidRPr="00CC36B7">
        <w:rPr>
          <w:rFonts w:ascii="Times New Roman" w:eastAsia="Times New Roman" w:hAnsi="Times New Roman" w:cs="Times New Roman"/>
          <w:b/>
          <w:i/>
          <w:sz w:val="24"/>
          <w:szCs w:val="24"/>
          <w:lang w:eastAsia="ru-RU"/>
        </w:rPr>
        <w:t>организации Профсоюза являются</w:t>
      </w:r>
      <w:r w:rsidR="005C6AA3" w:rsidRPr="00CC36B7">
        <w:rPr>
          <w:rFonts w:ascii="Times New Roman" w:eastAsia="Times New Roman" w:hAnsi="Times New Roman" w:cs="Times New Roman"/>
          <w:b/>
          <w:sz w:val="24"/>
          <w:szCs w:val="24"/>
          <w:lang w:eastAsia="ru-RU"/>
        </w:rPr>
        <w:t xml:space="preserve">: </w:t>
      </w:r>
    </w:p>
    <w:p w:rsidR="005C6AA3" w:rsidRPr="00CC36B7" w:rsidRDefault="005C6AA3" w:rsidP="00CC36B7">
      <w:pPr>
        <w:spacing w:after="0" w:line="240" w:lineRule="auto"/>
        <w:ind w:left="-567" w:firstLine="425"/>
        <w:rPr>
          <w:rFonts w:ascii="Times New Roman" w:eastAsia="Times New Roman" w:hAnsi="Times New Roman" w:cs="Times New Roman"/>
          <w:sz w:val="24"/>
          <w:szCs w:val="24"/>
          <w:lang w:eastAsia="ru-RU"/>
        </w:rPr>
      </w:pPr>
      <w:r w:rsidRPr="00CC36B7">
        <w:rPr>
          <w:rFonts w:ascii="Times New Roman" w:eastAsia="Times New Roman" w:hAnsi="Times New Roman" w:cs="Times New Roman"/>
          <w:sz w:val="24"/>
          <w:szCs w:val="24"/>
          <w:lang w:eastAsia="ru-RU"/>
        </w:rPr>
        <w:t>- правозащитная работа;</w:t>
      </w:r>
    </w:p>
    <w:p w:rsidR="005C6AA3" w:rsidRPr="00CC36B7" w:rsidRDefault="005C6AA3" w:rsidP="00CC36B7">
      <w:pPr>
        <w:spacing w:after="0" w:line="240" w:lineRule="auto"/>
        <w:ind w:left="-567" w:firstLine="425"/>
        <w:rPr>
          <w:rFonts w:ascii="Times New Roman" w:eastAsia="Times New Roman" w:hAnsi="Times New Roman" w:cs="Times New Roman"/>
          <w:sz w:val="24"/>
          <w:szCs w:val="24"/>
          <w:lang w:eastAsia="ru-RU"/>
        </w:rPr>
      </w:pPr>
      <w:r w:rsidRPr="00CC36B7">
        <w:rPr>
          <w:rFonts w:ascii="Times New Roman" w:eastAsia="Times New Roman" w:hAnsi="Times New Roman" w:cs="Times New Roman"/>
          <w:sz w:val="24"/>
          <w:szCs w:val="24"/>
          <w:lang w:eastAsia="ru-RU"/>
        </w:rPr>
        <w:t>- информационная работа;</w:t>
      </w:r>
    </w:p>
    <w:p w:rsidR="005C6AA3" w:rsidRPr="00CC36B7" w:rsidRDefault="005C6AA3" w:rsidP="00CC36B7">
      <w:pPr>
        <w:spacing w:after="0" w:line="240" w:lineRule="auto"/>
        <w:ind w:left="-567" w:firstLine="425"/>
        <w:rPr>
          <w:rFonts w:ascii="Times New Roman" w:eastAsia="Times New Roman" w:hAnsi="Times New Roman" w:cs="Times New Roman"/>
          <w:sz w:val="24"/>
          <w:szCs w:val="24"/>
          <w:lang w:eastAsia="ru-RU"/>
        </w:rPr>
      </w:pPr>
      <w:r w:rsidRPr="00CC36B7">
        <w:rPr>
          <w:rFonts w:ascii="Times New Roman" w:eastAsia="Times New Roman" w:hAnsi="Times New Roman" w:cs="Times New Roman"/>
          <w:sz w:val="24"/>
          <w:szCs w:val="24"/>
          <w:lang w:eastAsia="ru-RU"/>
        </w:rPr>
        <w:t>- социальное партнёрство;</w:t>
      </w:r>
    </w:p>
    <w:p w:rsidR="005C6AA3" w:rsidRPr="00CC36B7" w:rsidRDefault="005C6AA3" w:rsidP="00CC36B7">
      <w:pPr>
        <w:spacing w:after="0" w:line="240" w:lineRule="auto"/>
        <w:ind w:left="-567" w:firstLine="425"/>
        <w:rPr>
          <w:rFonts w:ascii="Times New Roman" w:eastAsia="Times New Roman" w:hAnsi="Times New Roman" w:cs="Times New Roman"/>
          <w:sz w:val="24"/>
          <w:szCs w:val="24"/>
          <w:lang w:eastAsia="ru-RU"/>
        </w:rPr>
      </w:pPr>
      <w:r w:rsidRPr="00CC36B7">
        <w:rPr>
          <w:rFonts w:ascii="Times New Roman" w:eastAsia="Times New Roman" w:hAnsi="Times New Roman" w:cs="Times New Roman"/>
          <w:sz w:val="24"/>
          <w:szCs w:val="24"/>
          <w:lang w:eastAsia="ru-RU"/>
        </w:rPr>
        <w:t>- охрана труда и здоровья работников;</w:t>
      </w:r>
    </w:p>
    <w:p w:rsidR="005C6AA3" w:rsidRPr="00CC36B7" w:rsidRDefault="005C6AA3" w:rsidP="00CC36B7">
      <w:pPr>
        <w:spacing w:after="0" w:line="240" w:lineRule="auto"/>
        <w:ind w:left="-567" w:firstLine="425"/>
        <w:rPr>
          <w:rFonts w:ascii="Times New Roman" w:eastAsia="Times New Roman" w:hAnsi="Times New Roman" w:cs="Times New Roman"/>
          <w:sz w:val="24"/>
          <w:szCs w:val="24"/>
          <w:lang w:eastAsia="ru-RU"/>
        </w:rPr>
      </w:pPr>
      <w:r w:rsidRPr="00CC36B7">
        <w:rPr>
          <w:rFonts w:ascii="Times New Roman" w:eastAsia="Times New Roman" w:hAnsi="Times New Roman" w:cs="Times New Roman"/>
          <w:sz w:val="24"/>
          <w:szCs w:val="24"/>
          <w:lang w:eastAsia="ru-RU"/>
        </w:rPr>
        <w:t>- организационно-финансовое укрепление городской организации;</w:t>
      </w:r>
    </w:p>
    <w:p w:rsidR="005C6AA3" w:rsidRPr="00CC36B7" w:rsidRDefault="005C6AA3" w:rsidP="00CC36B7">
      <w:pPr>
        <w:spacing w:after="0" w:line="240" w:lineRule="auto"/>
        <w:ind w:left="-567" w:firstLine="425"/>
        <w:rPr>
          <w:rFonts w:ascii="Times New Roman" w:eastAsia="Times New Roman" w:hAnsi="Times New Roman" w:cs="Times New Roman"/>
          <w:sz w:val="24"/>
          <w:szCs w:val="24"/>
          <w:lang w:eastAsia="ru-RU"/>
        </w:rPr>
      </w:pPr>
      <w:r w:rsidRPr="00CC36B7">
        <w:rPr>
          <w:rFonts w:ascii="Times New Roman" w:eastAsia="Times New Roman" w:hAnsi="Times New Roman" w:cs="Times New Roman"/>
          <w:sz w:val="24"/>
          <w:szCs w:val="24"/>
          <w:lang w:eastAsia="ru-RU"/>
        </w:rPr>
        <w:t>- работа с молодыми педагогами;</w:t>
      </w:r>
    </w:p>
    <w:p w:rsidR="005C6AA3" w:rsidRPr="00CC36B7" w:rsidRDefault="005C6AA3" w:rsidP="00CC36B7">
      <w:pPr>
        <w:spacing w:after="0" w:line="240" w:lineRule="auto"/>
        <w:ind w:left="-567" w:firstLine="425"/>
        <w:rPr>
          <w:rFonts w:ascii="Times New Roman" w:eastAsia="Times New Roman" w:hAnsi="Times New Roman" w:cs="Times New Roman"/>
          <w:sz w:val="24"/>
          <w:szCs w:val="24"/>
          <w:lang w:eastAsia="ru-RU"/>
        </w:rPr>
      </w:pPr>
      <w:r w:rsidRPr="00CC36B7">
        <w:rPr>
          <w:rFonts w:ascii="Times New Roman" w:eastAsia="Times New Roman" w:hAnsi="Times New Roman" w:cs="Times New Roman"/>
          <w:sz w:val="24"/>
          <w:szCs w:val="24"/>
          <w:lang w:eastAsia="ru-RU"/>
        </w:rPr>
        <w:t>- работа по мотивации профсоюзного членства.</w:t>
      </w:r>
    </w:p>
    <w:p w:rsidR="005C6AA3" w:rsidRPr="00CC36B7" w:rsidRDefault="005C6AA3" w:rsidP="00CC36B7">
      <w:pPr>
        <w:pStyle w:val="Default"/>
        <w:ind w:left="-567" w:firstLine="425"/>
      </w:pPr>
      <w:r w:rsidRPr="00CC36B7">
        <w:t xml:space="preserve">  Основная цель нашего профессионального союза — это представительство и защита социально-трудовых прав и интересов работников сферы образования. </w:t>
      </w:r>
    </w:p>
    <w:p w:rsidR="00885178" w:rsidRPr="00CC36B7" w:rsidRDefault="00885178" w:rsidP="008F46AA">
      <w:pPr>
        <w:pStyle w:val="a5"/>
        <w:spacing w:after="0" w:line="240" w:lineRule="auto"/>
        <w:ind w:left="-567" w:firstLine="425"/>
        <w:jc w:val="center"/>
        <w:rPr>
          <w:rFonts w:ascii="Times New Roman" w:hAnsi="Times New Roman" w:cs="Times New Roman"/>
          <w:b/>
          <w:sz w:val="24"/>
          <w:szCs w:val="24"/>
        </w:rPr>
      </w:pPr>
      <w:r w:rsidRPr="00CC36B7">
        <w:rPr>
          <w:rFonts w:ascii="Times New Roman" w:hAnsi="Times New Roman" w:cs="Times New Roman"/>
          <w:b/>
          <w:sz w:val="24"/>
          <w:szCs w:val="24"/>
        </w:rPr>
        <w:t>Общая характеристика организации.</w:t>
      </w:r>
    </w:p>
    <w:p w:rsidR="00885178" w:rsidRPr="00CC36B7" w:rsidRDefault="000E73BF" w:rsidP="008F46AA">
      <w:pPr>
        <w:pStyle w:val="a5"/>
        <w:spacing w:after="0" w:line="240" w:lineRule="auto"/>
        <w:ind w:left="-567" w:firstLine="425"/>
        <w:jc w:val="center"/>
        <w:rPr>
          <w:rFonts w:ascii="Times New Roman" w:hAnsi="Times New Roman" w:cs="Times New Roman"/>
          <w:b/>
          <w:sz w:val="24"/>
          <w:szCs w:val="24"/>
        </w:rPr>
      </w:pPr>
      <w:r w:rsidRPr="00CC36B7">
        <w:rPr>
          <w:rFonts w:ascii="Times New Roman" w:hAnsi="Times New Roman" w:cs="Times New Roman"/>
          <w:b/>
          <w:sz w:val="24"/>
          <w:szCs w:val="24"/>
        </w:rPr>
        <w:t>Состояние профсоюзного членства</w:t>
      </w:r>
      <w:r w:rsidR="00885178" w:rsidRPr="00CC36B7">
        <w:rPr>
          <w:rFonts w:ascii="Times New Roman" w:hAnsi="Times New Roman" w:cs="Times New Roman"/>
          <w:b/>
          <w:sz w:val="24"/>
          <w:szCs w:val="24"/>
        </w:rPr>
        <w:t>.</w:t>
      </w:r>
    </w:p>
    <w:p w:rsidR="002F7EBC" w:rsidRPr="00CC36B7" w:rsidRDefault="002F7EBC"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В </w:t>
      </w:r>
      <w:proofErr w:type="spellStart"/>
      <w:r w:rsidRPr="00CC36B7">
        <w:rPr>
          <w:rFonts w:ascii="Times New Roman" w:hAnsi="Times New Roman" w:cs="Times New Roman"/>
          <w:sz w:val="24"/>
          <w:szCs w:val="24"/>
        </w:rPr>
        <w:t>Канской</w:t>
      </w:r>
      <w:proofErr w:type="spellEnd"/>
      <w:r w:rsidRPr="00CC36B7">
        <w:rPr>
          <w:rFonts w:ascii="Times New Roman" w:hAnsi="Times New Roman" w:cs="Times New Roman"/>
          <w:sz w:val="24"/>
          <w:szCs w:val="24"/>
        </w:rPr>
        <w:t xml:space="preserve"> территориальной (городской) организации Профсоюза работников образования </w:t>
      </w:r>
      <w:r w:rsidR="00362F28" w:rsidRPr="00CC36B7">
        <w:rPr>
          <w:rFonts w:ascii="Times New Roman" w:hAnsi="Times New Roman" w:cs="Times New Roman"/>
          <w:sz w:val="24"/>
          <w:szCs w:val="24"/>
        </w:rPr>
        <w:t>в</w:t>
      </w:r>
      <w:r w:rsidR="008F46AA">
        <w:rPr>
          <w:rFonts w:ascii="Times New Roman" w:hAnsi="Times New Roman" w:cs="Times New Roman"/>
          <w:sz w:val="24"/>
          <w:szCs w:val="24"/>
        </w:rPr>
        <w:t xml:space="preserve"> 2022 на учете состоит </w:t>
      </w:r>
      <w:r w:rsidRPr="00CC36B7">
        <w:rPr>
          <w:rFonts w:ascii="Times New Roman" w:hAnsi="Times New Roman" w:cs="Times New Roman"/>
          <w:sz w:val="24"/>
          <w:szCs w:val="24"/>
        </w:rPr>
        <w:t xml:space="preserve">1146 члена профсоюза, вместе с не работающими пенсионерами. </w:t>
      </w:r>
    </w:p>
    <w:p w:rsidR="002F7EBC" w:rsidRPr="00CC36B7" w:rsidRDefault="002F7EBC"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В этом году произошло уменьшение численности членов Профсоюза на 114 человек, и охват профсоюзным членством уменьшился, и составил 5</w:t>
      </w:r>
      <w:r w:rsidR="008F46AA">
        <w:rPr>
          <w:rFonts w:ascii="Times New Roman" w:hAnsi="Times New Roman" w:cs="Times New Roman"/>
          <w:sz w:val="24"/>
          <w:szCs w:val="24"/>
        </w:rPr>
        <w:t>8</w:t>
      </w:r>
      <w:r w:rsidRPr="00CC36B7">
        <w:rPr>
          <w:rFonts w:ascii="Times New Roman" w:hAnsi="Times New Roman" w:cs="Times New Roman"/>
          <w:sz w:val="24"/>
          <w:szCs w:val="24"/>
        </w:rPr>
        <w:t>,</w:t>
      </w:r>
      <w:r w:rsidR="008F46AA">
        <w:rPr>
          <w:rFonts w:ascii="Times New Roman" w:hAnsi="Times New Roman" w:cs="Times New Roman"/>
          <w:sz w:val="24"/>
          <w:szCs w:val="24"/>
        </w:rPr>
        <w:t>6</w:t>
      </w:r>
      <w:r w:rsidRPr="00CC36B7">
        <w:rPr>
          <w:rFonts w:ascii="Times New Roman" w:hAnsi="Times New Roman" w:cs="Times New Roman"/>
          <w:sz w:val="24"/>
          <w:szCs w:val="24"/>
        </w:rPr>
        <w:t>%</w:t>
      </w:r>
      <w:r w:rsidR="008F46AA">
        <w:rPr>
          <w:rFonts w:ascii="Times New Roman" w:hAnsi="Times New Roman" w:cs="Times New Roman"/>
          <w:sz w:val="24"/>
          <w:szCs w:val="24"/>
        </w:rPr>
        <w:t xml:space="preserve"> (вместе с неработающими пенсионерами)</w:t>
      </w:r>
      <w:r w:rsidRPr="00CC36B7">
        <w:rPr>
          <w:rFonts w:ascii="Times New Roman" w:hAnsi="Times New Roman" w:cs="Times New Roman"/>
          <w:sz w:val="24"/>
          <w:szCs w:val="24"/>
        </w:rPr>
        <w:t xml:space="preserve">, что конечно совсем не радует. Общее количество работающих в </w:t>
      </w:r>
      <w:proofErr w:type="spellStart"/>
      <w:r w:rsidRPr="00CC36B7">
        <w:rPr>
          <w:rFonts w:ascii="Times New Roman" w:hAnsi="Times New Roman" w:cs="Times New Roman"/>
          <w:sz w:val="24"/>
          <w:szCs w:val="24"/>
        </w:rPr>
        <w:t>Канской</w:t>
      </w:r>
      <w:proofErr w:type="spellEnd"/>
      <w:r w:rsidRPr="00CC36B7">
        <w:rPr>
          <w:rFonts w:ascii="Times New Roman" w:hAnsi="Times New Roman" w:cs="Times New Roman"/>
          <w:sz w:val="24"/>
          <w:szCs w:val="24"/>
        </w:rPr>
        <w:t xml:space="preserve"> системе образования снизилось на 140 человек, это связано с тем, что педагоги старшего поколения  стали уходить на заслуженный отдых, а молодежь, после окончания педагогического учебного учреждения не задерживается</w:t>
      </w:r>
      <w:r w:rsidR="008F46AA">
        <w:rPr>
          <w:rFonts w:ascii="Times New Roman" w:hAnsi="Times New Roman" w:cs="Times New Roman"/>
          <w:sz w:val="24"/>
          <w:szCs w:val="24"/>
        </w:rPr>
        <w:t xml:space="preserve"> в</w:t>
      </w:r>
      <w:r w:rsidRPr="00CC36B7">
        <w:rPr>
          <w:rFonts w:ascii="Times New Roman" w:hAnsi="Times New Roman" w:cs="Times New Roman"/>
          <w:sz w:val="24"/>
          <w:szCs w:val="24"/>
        </w:rPr>
        <w:t xml:space="preserve"> системе образования, из-за </w:t>
      </w:r>
      <w:r w:rsidR="008F46AA">
        <w:rPr>
          <w:rFonts w:ascii="Times New Roman" w:hAnsi="Times New Roman" w:cs="Times New Roman"/>
          <w:sz w:val="24"/>
          <w:szCs w:val="24"/>
        </w:rPr>
        <w:t xml:space="preserve"> небольшой заработной платы и </w:t>
      </w:r>
      <w:r w:rsidRPr="00CC36B7">
        <w:rPr>
          <w:rFonts w:ascii="Times New Roman" w:hAnsi="Times New Roman" w:cs="Times New Roman"/>
          <w:sz w:val="24"/>
          <w:szCs w:val="24"/>
        </w:rPr>
        <w:t xml:space="preserve">отсутствия жилья. </w:t>
      </w:r>
    </w:p>
    <w:p w:rsidR="002F7EBC" w:rsidRPr="00CC36B7" w:rsidRDefault="002F7EBC"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Многие образовательные организации полностью кадрами не укомплектованы. На 1 января 2023 года в системе образования </w:t>
      </w:r>
      <w:r w:rsidR="00E476DB">
        <w:rPr>
          <w:rFonts w:ascii="Times New Roman" w:hAnsi="Times New Roman" w:cs="Times New Roman"/>
          <w:sz w:val="24"/>
          <w:szCs w:val="24"/>
        </w:rPr>
        <w:t>города Канска</w:t>
      </w:r>
      <w:r w:rsidR="00E476DB" w:rsidRPr="00CC36B7">
        <w:rPr>
          <w:rFonts w:ascii="Times New Roman" w:hAnsi="Times New Roman" w:cs="Times New Roman"/>
          <w:sz w:val="24"/>
          <w:szCs w:val="24"/>
        </w:rPr>
        <w:t xml:space="preserve"> </w:t>
      </w:r>
      <w:r w:rsidRPr="00CC36B7">
        <w:rPr>
          <w:rFonts w:ascii="Times New Roman" w:hAnsi="Times New Roman" w:cs="Times New Roman"/>
          <w:sz w:val="24"/>
          <w:szCs w:val="24"/>
        </w:rPr>
        <w:t xml:space="preserve">имеются вакансии для 20-ти педагогов разных предметов, 10-ти воспитателей, 9-ти педагогов </w:t>
      </w:r>
      <w:r w:rsidR="008F46AA">
        <w:rPr>
          <w:rFonts w:ascii="Times New Roman" w:hAnsi="Times New Roman" w:cs="Times New Roman"/>
          <w:sz w:val="24"/>
          <w:szCs w:val="24"/>
        </w:rPr>
        <w:t>дополнительного образования</w:t>
      </w:r>
      <w:r w:rsidRPr="00CC36B7">
        <w:rPr>
          <w:rFonts w:ascii="Times New Roman" w:hAnsi="Times New Roman" w:cs="Times New Roman"/>
          <w:sz w:val="24"/>
          <w:szCs w:val="24"/>
        </w:rPr>
        <w:t>, сюда входят по две вакансии учителей логопеда и дефектолога. Почти во всех общеобразовательных учреждениях единицы педагогов работают на ставку, основная масса работает  больше чем на ставку. Общее количество педагогических работников</w:t>
      </w:r>
      <w:r w:rsidR="008F46AA">
        <w:rPr>
          <w:rFonts w:ascii="Times New Roman" w:hAnsi="Times New Roman" w:cs="Times New Roman"/>
          <w:sz w:val="24"/>
          <w:szCs w:val="24"/>
        </w:rPr>
        <w:t>,</w:t>
      </w:r>
      <w:r w:rsidRPr="00CC36B7">
        <w:rPr>
          <w:rFonts w:ascii="Times New Roman" w:hAnsi="Times New Roman" w:cs="Times New Roman"/>
          <w:sz w:val="24"/>
          <w:szCs w:val="24"/>
        </w:rPr>
        <w:t xml:space="preserve"> поэтому снизилась (по сравнению с прошлым годом) на 77 человек. В июне 2022 года в некоторых образовательных учреждениях, педагоги, находящиеся уже на пенсиях, уволились с работы для перерасчета пенсии. При написании заявления о принятии на работу с 1 сентября</w:t>
      </w:r>
      <w:r w:rsidR="008F46AA">
        <w:rPr>
          <w:rFonts w:ascii="Times New Roman" w:hAnsi="Times New Roman" w:cs="Times New Roman"/>
          <w:sz w:val="24"/>
          <w:szCs w:val="24"/>
        </w:rPr>
        <w:t xml:space="preserve"> 2022 года</w:t>
      </w:r>
      <w:r w:rsidRPr="00CC36B7">
        <w:rPr>
          <w:rFonts w:ascii="Times New Roman" w:hAnsi="Times New Roman" w:cs="Times New Roman"/>
          <w:sz w:val="24"/>
          <w:szCs w:val="24"/>
        </w:rPr>
        <w:t>, заявление о вступлении в Общероссийский профсоюз писать отказались.</w:t>
      </w:r>
    </w:p>
    <w:p w:rsidR="002F7EBC" w:rsidRPr="00CC36B7" w:rsidRDefault="002F7EBC" w:rsidP="00E476DB">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За 2022 год из членов Профсоюза вышло </w:t>
      </w:r>
      <w:r w:rsidR="00E476DB">
        <w:rPr>
          <w:rFonts w:ascii="Times New Roman" w:hAnsi="Times New Roman" w:cs="Times New Roman"/>
          <w:sz w:val="24"/>
          <w:szCs w:val="24"/>
        </w:rPr>
        <w:t>2</w:t>
      </w:r>
      <w:r w:rsidRPr="00CC36B7">
        <w:rPr>
          <w:rFonts w:ascii="Times New Roman" w:hAnsi="Times New Roman" w:cs="Times New Roman"/>
          <w:sz w:val="24"/>
          <w:szCs w:val="24"/>
        </w:rPr>
        <w:t xml:space="preserve">0 человек по собственному желанию, по сравнению с прошлым годом это цифра уменьшилась.  Работа по мотивации профсоюзного членства продолжается, за год принято в члены Профсоюза 133 человека. </w:t>
      </w:r>
      <w:r w:rsidR="00E476DB">
        <w:rPr>
          <w:rFonts w:ascii="Times New Roman" w:hAnsi="Times New Roman" w:cs="Times New Roman"/>
          <w:sz w:val="24"/>
          <w:szCs w:val="24"/>
        </w:rPr>
        <w:t>На учете в</w:t>
      </w:r>
      <w:r w:rsidRPr="00CC36B7">
        <w:rPr>
          <w:rFonts w:ascii="Times New Roman" w:hAnsi="Times New Roman" w:cs="Times New Roman"/>
          <w:sz w:val="24"/>
          <w:szCs w:val="24"/>
        </w:rPr>
        <w:t xml:space="preserve"> </w:t>
      </w:r>
      <w:proofErr w:type="spellStart"/>
      <w:r w:rsidRPr="00CC36B7">
        <w:rPr>
          <w:rFonts w:ascii="Times New Roman" w:hAnsi="Times New Roman" w:cs="Times New Roman"/>
          <w:sz w:val="24"/>
          <w:szCs w:val="24"/>
        </w:rPr>
        <w:t>Канск</w:t>
      </w:r>
      <w:r w:rsidR="00E476DB">
        <w:rPr>
          <w:rFonts w:ascii="Times New Roman" w:hAnsi="Times New Roman" w:cs="Times New Roman"/>
          <w:sz w:val="24"/>
          <w:szCs w:val="24"/>
        </w:rPr>
        <w:t>ой</w:t>
      </w:r>
      <w:proofErr w:type="spellEnd"/>
      <w:r w:rsidRPr="00CC36B7">
        <w:rPr>
          <w:rFonts w:ascii="Times New Roman" w:hAnsi="Times New Roman" w:cs="Times New Roman"/>
          <w:sz w:val="24"/>
          <w:szCs w:val="24"/>
        </w:rPr>
        <w:t xml:space="preserve"> городск</w:t>
      </w:r>
      <w:r w:rsidR="00E476DB">
        <w:rPr>
          <w:rFonts w:ascii="Times New Roman" w:hAnsi="Times New Roman" w:cs="Times New Roman"/>
          <w:sz w:val="24"/>
          <w:szCs w:val="24"/>
        </w:rPr>
        <w:t>ой</w:t>
      </w:r>
      <w:r w:rsidRPr="00CC36B7">
        <w:rPr>
          <w:rFonts w:ascii="Times New Roman" w:hAnsi="Times New Roman" w:cs="Times New Roman"/>
          <w:sz w:val="24"/>
          <w:szCs w:val="24"/>
        </w:rPr>
        <w:t xml:space="preserve"> организаци</w:t>
      </w:r>
      <w:r w:rsidR="00E476DB">
        <w:rPr>
          <w:rFonts w:ascii="Times New Roman" w:hAnsi="Times New Roman" w:cs="Times New Roman"/>
          <w:sz w:val="24"/>
          <w:szCs w:val="24"/>
        </w:rPr>
        <w:t>и</w:t>
      </w:r>
      <w:r w:rsidRPr="00CC36B7">
        <w:rPr>
          <w:rFonts w:ascii="Times New Roman" w:hAnsi="Times New Roman" w:cs="Times New Roman"/>
          <w:sz w:val="24"/>
          <w:szCs w:val="24"/>
        </w:rPr>
        <w:t xml:space="preserve"> </w:t>
      </w:r>
      <w:r w:rsidR="00E476DB">
        <w:rPr>
          <w:rFonts w:ascii="Times New Roman" w:hAnsi="Times New Roman" w:cs="Times New Roman"/>
          <w:sz w:val="24"/>
          <w:szCs w:val="24"/>
        </w:rPr>
        <w:t>состоит</w:t>
      </w:r>
      <w:r w:rsidRPr="00CC36B7">
        <w:rPr>
          <w:rFonts w:ascii="Times New Roman" w:hAnsi="Times New Roman" w:cs="Times New Roman"/>
          <w:sz w:val="24"/>
          <w:szCs w:val="24"/>
        </w:rPr>
        <w:t xml:space="preserve"> 35 человек</w:t>
      </w:r>
      <w:r w:rsidR="00E476DB">
        <w:rPr>
          <w:rFonts w:ascii="Times New Roman" w:hAnsi="Times New Roman" w:cs="Times New Roman"/>
          <w:sz w:val="24"/>
          <w:szCs w:val="24"/>
        </w:rPr>
        <w:t xml:space="preserve"> -</w:t>
      </w:r>
      <w:r w:rsidRPr="00CC36B7">
        <w:rPr>
          <w:rFonts w:ascii="Times New Roman" w:hAnsi="Times New Roman" w:cs="Times New Roman"/>
          <w:sz w:val="24"/>
          <w:szCs w:val="24"/>
        </w:rPr>
        <w:t xml:space="preserve"> пенсионеров, не работающих в ОО, в основном это педагоги, решившие остаться в профсоюзной организации.  Увеличился показатель: количество ППО с численностью менее 50 % , от общего числа рабо</w:t>
      </w:r>
      <w:r w:rsidR="00F6588A">
        <w:rPr>
          <w:rFonts w:ascii="Times New Roman" w:hAnsi="Times New Roman" w:cs="Times New Roman"/>
          <w:sz w:val="24"/>
          <w:szCs w:val="24"/>
        </w:rPr>
        <w:t xml:space="preserve">тающих в организации и составил </w:t>
      </w:r>
      <w:r w:rsidRPr="00CC36B7">
        <w:rPr>
          <w:rFonts w:ascii="Times New Roman" w:hAnsi="Times New Roman" w:cs="Times New Roman"/>
          <w:sz w:val="24"/>
          <w:szCs w:val="24"/>
        </w:rPr>
        <w:t>25 учреждений. Конечно, мы своей работой не удовлетворены, и будем пересматривать вопросы по мотивации и информационной работе. Следующий 2023 год будет отчетно-выборным в первичных профсоюзных организациях, помочь колл</w:t>
      </w:r>
      <w:r w:rsidR="00BF46A9">
        <w:rPr>
          <w:rFonts w:ascii="Times New Roman" w:hAnsi="Times New Roman" w:cs="Times New Roman"/>
          <w:sz w:val="24"/>
          <w:szCs w:val="24"/>
        </w:rPr>
        <w:t xml:space="preserve">ективам выбрать ответственного, </w:t>
      </w:r>
      <w:r w:rsidRPr="00CC36B7">
        <w:rPr>
          <w:rFonts w:ascii="Times New Roman" w:hAnsi="Times New Roman" w:cs="Times New Roman"/>
          <w:sz w:val="24"/>
          <w:szCs w:val="24"/>
        </w:rPr>
        <w:t>активного профсоюзного лидера, который заинтересован в социально-трудовых отношениях в коллективе, со своей точкой зрения.</w:t>
      </w:r>
      <w:r w:rsidR="00E476DB">
        <w:rPr>
          <w:rFonts w:ascii="Times New Roman" w:hAnsi="Times New Roman" w:cs="Times New Roman"/>
          <w:sz w:val="24"/>
          <w:szCs w:val="24"/>
        </w:rPr>
        <w:t xml:space="preserve"> Было проведено 2 </w:t>
      </w:r>
      <w:r w:rsidR="00735599">
        <w:rPr>
          <w:rFonts w:ascii="Times New Roman" w:hAnsi="Times New Roman" w:cs="Times New Roman"/>
          <w:sz w:val="24"/>
          <w:szCs w:val="24"/>
        </w:rPr>
        <w:t>заседания городского комитета профсоюзной организации</w:t>
      </w:r>
      <w:r w:rsidR="00E476DB">
        <w:rPr>
          <w:rFonts w:ascii="Times New Roman" w:hAnsi="Times New Roman" w:cs="Times New Roman"/>
          <w:sz w:val="24"/>
          <w:szCs w:val="24"/>
        </w:rPr>
        <w:t xml:space="preserve"> и </w:t>
      </w:r>
      <w:r w:rsidR="00735599">
        <w:rPr>
          <w:rFonts w:ascii="Times New Roman" w:hAnsi="Times New Roman" w:cs="Times New Roman"/>
          <w:sz w:val="24"/>
          <w:szCs w:val="24"/>
        </w:rPr>
        <w:t>5 заседаний Президиума.</w:t>
      </w:r>
    </w:p>
    <w:p w:rsidR="00A92112" w:rsidRPr="00CC36B7" w:rsidRDefault="00A92112" w:rsidP="00CC36B7">
      <w:pPr>
        <w:pStyle w:val="Default"/>
        <w:ind w:left="-567" w:firstLine="425"/>
        <w:rPr>
          <w:b/>
        </w:rPr>
      </w:pPr>
    </w:p>
    <w:p w:rsidR="004C47E1" w:rsidRPr="00CC36B7" w:rsidRDefault="00A92112" w:rsidP="00CC36B7">
      <w:pPr>
        <w:pStyle w:val="Default"/>
        <w:ind w:left="-567" w:firstLine="425"/>
        <w:jc w:val="center"/>
        <w:rPr>
          <w:b/>
        </w:rPr>
      </w:pPr>
      <w:r w:rsidRPr="00CC36B7">
        <w:rPr>
          <w:b/>
        </w:rPr>
        <w:t>Охране труда</w:t>
      </w:r>
      <w:r w:rsidR="002B4968" w:rsidRPr="00CC36B7">
        <w:rPr>
          <w:b/>
        </w:rPr>
        <w:t xml:space="preserve"> и здоровье работников</w:t>
      </w:r>
    </w:p>
    <w:p w:rsidR="005C6AA3" w:rsidRPr="00CC36B7" w:rsidRDefault="00F6588A" w:rsidP="00CC36B7">
      <w:pPr>
        <w:spacing w:after="0"/>
        <w:ind w:left="-567" w:firstLine="425"/>
        <w:jc w:val="both"/>
        <w:rPr>
          <w:rFonts w:ascii="Times New Roman" w:hAnsi="Times New Roman" w:cs="Times New Roman"/>
          <w:sz w:val="24"/>
          <w:szCs w:val="24"/>
        </w:rPr>
      </w:pPr>
      <w:r>
        <w:rPr>
          <w:rFonts w:ascii="Times New Roman" w:hAnsi="Times New Roman" w:cs="Times New Roman"/>
          <w:b/>
          <w:sz w:val="24"/>
          <w:szCs w:val="24"/>
        </w:rPr>
        <w:t xml:space="preserve">  </w:t>
      </w:r>
      <w:r w:rsidR="00362F28"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 xml:space="preserve">Внештатным техническим инспектором труда является председатель городского комитета Профсоюза Т.А.Смирнова. </w:t>
      </w:r>
    </w:p>
    <w:p w:rsidR="005C6AA3" w:rsidRPr="00CC36B7" w:rsidRDefault="005C6AA3"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В каждом образовательном учреждении, приказом руководителя учреждения, </w:t>
      </w:r>
      <w:proofErr w:type="gramStart"/>
      <w:r w:rsidRPr="00CC36B7">
        <w:rPr>
          <w:rFonts w:ascii="Times New Roman" w:hAnsi="Times New Roman" w:cs="Times New Roman"/>
          <w:sz w:val="24"/>
          <w:szCs w:val="24"/>
        </w:rPr>
        <w:t>утвержден</w:t>
      </w:r>
      <w:proofErr w:type="gramEnd"/>
      <w:r w:rsidRPr="00CC36B7">
        <w:rPr>
          <w:rFonts w:ascii="Times New Roman" w:hAnsi="Times New Roman" w:cs="Times New Roman"/>
          <w:sz w:val="24"/>
          <w:szCs w:val="24"/>
        </w:rPr>
        <w:t xml:space="preserve"> ответственный за работу по ОТ. Во всех первичных профсоюзных организациях избраны уполномоченные (доверенные) лица по охране труда, в соответствии со статьей 218 ТК РФ в образовательных организациях созданы комиссии по охране труда на паритетной основе, общее число уполномоченных ОТ - 45 человек, кроме 5 малочисленных  образовательных учреждений. При территориальной организации работает комиссия по охране труда, в которую входят члены президиума, специалист Управления образования и председатель ГК Профсоюза. Банк данных уполномоченных по охране труда образовательных организаций имеется, постоянно обновляется и хранится в номенклатуре дел городской организации Профсоюза. </w:t>
      </w:r>
    </w:p>
    <w:p w:rsidR="005C6AA3" w:rsidRPr="00CC36B7" w:rsidRDefault="00F6588A" w:rsidP="00F6588A">
      <w:pPr>
        <w:pStyle w:val="Default"/>
        <w:ind w:left="-567"/>
        <w:jc w:val="both"/>
      </w:pPr>
      <w:r>
        <w:t xml:space="preserve">       </w:t>
      </w:r>
      <w:r w:rsidR="005C6AA3" w:rsidRPr="00CC36B7">
        <w:t xml:space="preserve"> На контроле городского комитета Профсоюза стоят вопросы организации контроля соблюдению  охраны труда, прохождения </w:t>
      </w:r>
      <w:proofErr w:type="gramStart"/>
      <w:r w:rsidR="005C6AA3" w:rsidRPr="00CC36B7">
        <w:t>обучения по охране</w:t>
      </w:r>
      <w:proofErr w:type="gramEnd"/>
      <w:r w:rsidR="005C6AA3" w:rsidRPr="00CC36B7">
        <w:t xml:space="preserve"> труда, прохождение медицинских осмотров, вопросы проведения специальной оценки условий труда, обеспечение работников спецодеждой, предоставление дополнительных отпусков, выплата повышенной оплаты труда, профилактика несчастных случаев на рабочем месте. </w:t>
      </w:r>
    </w:p>
    <w:p w:rsidR="005C6AA3" w:rsidRPr="00CC36B7" w:rsidRDefault="00F6588A" w:rsidP="00F6588A">
      <w:pPr>
        <w:pStyle w:val="Default"/>
        <w:ind w:left="-567"/>
        <w:jc w:val="both"/>
        <w:rPr>
          <w:color w:val="auto"/>
        </w:rPr>
      </w:pPr>
      <w:r>
        <w:t xml:space="preserve">   </w:t>
      </w:r>
      <w:r w:rsidR="005C6AA3" w:rsidRPr="00CC36B7">
        <w:t xml:space="preserve">    </w:t>
      </w:r>
      <w:proofErr w:type="gramStart"/>
      <w:r w:rsidR="005C6AA3" w:rsidRPr="00CC36B7">
        <w:t>Контроль за</w:t>
      </w:r>
      <w:proofErr w:type="gramEnd"/>
      <w:r w:rsidR="005C6AA3" w:rsidRPr="00CC36B7">
        <w:t xml:space="preserve"> работой по охране труда проводился на президиуме </w:t>
      </w:r>
      <w:proofErr w:type="spellStart"/>
      <w:r w:rsidR="005C6AA3" w:rsidRPr="00CC36B7">
        <w:t>Канской</w:t>
      </w:r>
      <w:proofErr w:type="spellEnd"/>
      <w:r w:rsidR="005C6AA3" w:rsidRPr="00CC36B7">
        <w:t xml:space="preserve"> организации Профсоюза</w:t>
      </w:r>
      <w:r w:rsidR="00362F28" w:rsidRPr="00CC36B7">
        <w:t>, этот вопрос поднимался</w:t>
      </w:r>
      <w:r w:rsidR="005C6AA3" w:rsidRPr="00CC36B7">
        <w:t xml:space="preserve"> 4 раза. На президиуме были рассмотрены вопросы «Об итогах проведения мониторинга проведения медосмотров в образовательных организациях»; «Об итогах мониторинга проведения СОУТ в образовательных организациях за 2022 год»; «Об использовании средств ФСС на охрану труда в 202</w:t>
      </w:r>
      <w:r w:rsidR="00362F28" w:rsidRPr="00CC36B7">
        <w:t>2</w:t>
      </w:r>
      <w:r w:rsidR="005C6AA3" w:rsidRPr="00CC36B7">
        <w:t xml:space="preserve"> году»; «О  </w:t>
      </w:r>
      <w:r w:rsidR="005C6AA3" w:rsidRPr="00CC36B7">
        <w:rPr>
          <w:color w:val="auto"/>
        </w:rPr>
        <w:t xml:space="preserve">проведении Всемирного дня охраны труда»; «О готовности образовательных учреждений города к новому учебному году»; «О реализации итогов проведения СОУТ в образовательных организациях». </w:t>
      </w:r>
    </w:p>
    <w:p w:rsidR="005C6AA3" w:rsidRPr="00CC36B7" w:rsidRDefault="005C6AA3" w:rsidP="00CC36B7">
      <w:pPr>
        <w:pStyle w:val="Default"/>
        <w:ind w:left="-567" w:firstLine="425"/>
        <w:jc w:val="both"/>
        <w:rPr>
          <w:color w:val="auto"/>
        </w:rPr>
      </w:pPr>
      <w:r w:rsidRPr="00CC36B7">
        <w:rPr>
          <w:color w:val="auto"/>
        </w:rPr>
        <w:t xml:space="preserve">В 2022 годы были проведены тематические проверки по темам: </w:t>
      </w:r>
    </w:p>
    <w:p w:rsidR="005C6AA3" w:rsidRPr="00CC36B7" w:rsidRDefault="005C6AA3" w:rsidP="00CC36B7">
      <w:pPr>
        <w:pStyle w:val="Default"/>
        <w:spacing w:after="36"/>
        <w:ind w:left="-567" w:firstLine="425"/>
        <w:jc w:val="both"/>
        <w:rPr>
          <w:color w:val="auto"/>
        </w:rPr>
      </w:pPr>
      <w:r w:rsidRPr="00CC36B7">
        <w:rPr>
          <w:color w:val="auto"/>
        </w:rPr>
        <w:t xml:space="preserve">1. Анализ положений СУОТ. </w:t>
      </w:r>
    </w:p>
    <w:p w:rsidR="005C6AA3" w:rsidRPr="00CC36B7" w:rsidRDefault="005C6AA3" w:rsidP="00CC36B7">
      <w:pPr>
        <w:pStyle w:val="Default"/>
        <w:ind w:left="-567" w:firstLine="425"/>
        <w:jc w:val="both"/>
        <w:rPr>
          <w:color w:val="auto"/>
        </w:rPr>
      </w:pPr>
      <w:r w:rsidRPr="00CC36B7">
        <w:rPr>
          <w:color w:val="auto"/>
        </w:rPr>
        <w:t>2. Выполнение Соглашения по охране труда</w:t>
      </w:r>
    </w:p>
    <w:p w:rsidR="005C6AA3" w:rsidRPr="00CC36B7" w:rsidRDefault="00F6588A" w:rsidP="00F6588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6AA3" w:rsidRPr="00CC36B7">
        <w:rPr>
          <w:rFonts w:ascii="Times New Roman" w:hAnsi="Times New Roman" w:cs="Times New Roman"/>
          <w:sz w:val="24"/>
          <w:szCs w:val="24"/>
        </w:rPr>
        <w:t>В прошедшем году внештатным техническим инспектором труда Профсоюза Смирновой Татьяной Анатольевной  было организовано обучение профактива и ответственных лиц за обеспечение безопасности образовательных организаций по вопросам охраны труда.  Обучение уполномоченных и ответственных по охране труда  в 2022 году проходило, с учетом запросов от образовательных организаций.</w:t>
      </w:r>
    </w:p>
    <w:p w:rsidR="00F6588A" w:rsidRDefault="00F6588A" w:rsidP="00F6588A">
      <w:pPr>
        <w:spacing w:after="0"/>
        <w:ind w:left="-567"/>
        <w:jc w:val="both"/>
        <w:rPr>
          <w:rFonts w:ascii="Times New Roman" w:hAnsi="Times New Roman" w:cs="Times New Roman"/>
          <w:color w:val="0A0A0A"/>
          <w:sz w:val="24"/>
          <w:szCs w:val="24"/>
        </w:rPr>
      </w:pPr>
      <w:r>
        <w:rPr>
          <w:rFonts w:ascii="Times New Roman" w:hAnsi="Times New Roman" w:cs="Times New Roman"/>
          <w:b/>
          <w:sz w:val="24"/>
          <w:szCs w:val="24"/>
        </w:rPr>
        <w:t xml:space="preserve">  </w:t>
      </w:r>
      <w:r w:rsidR="00362F28"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 xml:space="preserve">В течение 2022 года на заседаниях президиума и пленумах обсуждались разноплановые вопросы Охраны труда. За год были заслушаны пять  образовательных учреждения по вопросу осуществления контроля  по охране труда: как выполняются Соглашения </w:t>
      </w:r>
      <w:proofErr w:type="gramStart"/>
      <w:r w:rsidR="005C6AA3" w:rsidRPr="00CC36B7">
        <w:rPr>
          <w:rFonts w:ascii="Times New Roman" w:hAnsi="Times New Roman" w:cs="Times New Roman"/>
          <w:sz w:val="24"/>
          <w:szCs w:val="24"/>
        </w:rPr>
        <w:t>по</w:t>
      </w:r>
      <w:proofErr w:type="gramEnd"/>
      <w:r w:rsidR="005C6AA3" w:rsidRPr="00CC36B7">
        <w:rPr>
          <w:rFonts w:ascii="Times New Roman" w:hAnsi="Times New Roman" w:cs="Times New Roman"/>
          <w:sz w:val="24"/>
          <w:szCs w:val="24"/>
        </w:rPr>
        <w:t xml:space="preserve"> </w:t>
      </w:r>
      <w:proofErr w:type="gramStart"/>
      <w:r w:rsidR="005C6AA3" w:rsidRPr="00CC36B7">
        <w:rPr>
          <w:rFonts w:ascii="Times New Roman" w:hAnsi="Times New Roman" w:cs="Times New Roman"/>
          <w:sz w:val="24"/>
          <w:szCs w:val="24"/>
        </w:rPr>
        <w:t>ОТ</w:t>
      </w:r>
      <w:proofErr w:type="gramEnd"/>
      <w:r w:rsidR="005C6AA3" w:rsidRPr="00CC36B7">
        <w:rPr>
          <w:rFonts w:ascii="Times New Roman" w:hAnsi="Times New Roman" w:cs="Times New Roman"/>
          <w:sz w:val="24"/>
          <w:szCs w:val="24"/>
        </w:rPr>
        <w:t xml:space="preserve">, предписания  контролирующих органов, какие мероприятия были запланированы на год и их выполнение. Так же уполномоченные поделились опытом работы по  </w:t>
      </w:r>
      <w:r w:rsidR="005C6AA3" w:rsidRPr="00CC36B7">
        <w:rPr>
          <w:rFonts w:ascii="Times New Roman" w:hAnsi="Times New Roman" w:cs="Times New Roman"/>
          <w:color w:val="0A0A0A"/>
          <w:sz w:val="24"/>
          <w:szCs w:val="24"/>
        </w:rPr>
        <w:t xml:space="preserve">проверки знаний,  как работник усвоил материал и сможет ли применить их на практике. Выносились  и обсуждались вопросы: </w:t>
      </w:r>
      <w:proofErr w:type="gramStart"/>
      <w:r w:rsidR="005C6AA3" w:rsidRPr="00CC36B7">
        <w:rPr>
          <w:rFonts w:ascii="Times New Roman" w:hAnsi="Times New Roman" w:cs="Times New Roman"/>
          <w:color w:val="0A0A0A"/>
          <w:sz w:val="24"/>
          <w:szCs w:val="24"/>
        </w:rPr>
        <w:t xml:space="preserve">«Техника безопасности в образовательном учреждении», «Планирование мероприятий по охране труда», «Порядок проведения инструктажей по охране труда в образовательном учреждении», «Перечень документов по ОТ в образовательной организации», «Новые правила прохождения медосмотров». </w:t>
      </w:r>
      <w:proofErr w:type="gramEnd"/>
    </w:p>
    <w:p w:rsidR="005C6AA3" w:rsidRPr="00BF46A9" w:rsidRDefault="00F6588A" w:rsidP="00F6588A">
      <w:pPr>
        <w:spacing w:after="0"/>
        <w:ind w:left="-567"/>
        <w:jc w:val="both"/>
        <w:rPr>
          <w:rFonts w:ascii="Times New Roman" w:hAnsi="Times New Roman" w:cs="Times New Roman"/>
          <w:color w:val="0A0A0A"/>
          <w:sz w:val="24"/>
          <w:szCs w:val="24"/>
        </w:rPr>
      </w:pPr>
      <w:r>
        <w:rPr>
          <w:rFonts w:ascii="Times New Roman" w:hAnsi="Times New Roman" w:cs="Times New Roman"/>
          <w:sz w:val="24"/>
          <w:szCs w:val="24"/>
        </w:rPr>
        <w:t xml:space="preserve">        </w:t>
      </w:r>
      <w:r w:rsidR="005C6AA3" w:rsidRPr="00CC36B7">
        <w:rPr>
          <w:rFonts w:ascii="Times New Roman" w:hAnsi="Times New Roman" w:cs="Times New Roman"/>
          <w:color w:val="0A0A0A"/>
          <w:sz w:val="24"/>
          <w:szCs w:val="24"/>
        </w:rPr>
        <w:t>Провели два семинара для вс</w:t>
      </w:r>
      <w:r w:rsidR="00BF46A9">
        <w:rPr>
          <w:rFonts w:ascii="Times New Roman" w:hAnsi="Times New Roman" w:cs="Times New Roman"/>
          <w:color w:val="0A0A0A"/>
          <w:sz w:val="24"/>
          <w:szCs w:val="24"/>
        </w:rPr>
        <w:t xml:space="preserve">ех заинтересованных лиц по теме </w:t>
      </w:r>
      <w:r w:rsidR="005C6AA3" w:rsidRPr="00CC36B7">
        <w:rPr>
          <w:rFonts w:ascii="Times New Roman" w:hAnsi="Times New Roman" w:cs="Times New Roman"/>
          <w:color w:val="0A0A0A"/>
          <w:sz w:val="24"/>
          <w:szCs w:val="24"/>
        </w:rPr>
        <w:t>«Новое в законодательстве по охране труда» и  «Положен</w:t>
      </w:r>
      <w:r w:rsidR="00BF46A9">
        <w:rPr>
          <w:rFonts w:ascii="Times New Roman" w:hAnsi="Times New Roman" w:cs="Times New Roman"/>
          <w:color w:val="0A0A0A"/>
          <w:sz w:val="24"/>
          <w:szCs w:val="24"/>
        </w:rPr>
        <w:t xml:space="preserve">ие о системе управления охраной труда» </w:t>
      </w:r>
      <w:r w:rsidR="005C6AA3" w:rsidRPr="00CC36B7">
        <w:rPr>
          <w:rFonts w:ascii="Times New Roman" w:hAnsi="Times New Roman" w:cs="Times New Roman"/>
          <w:color w:val="0A0A0A"/>
          <w:sz w:val="24"/>
          <w:szCs w:val="24"/>
        </w:rPr>
        <w:t>приведения документа в соответствие с требованиями.</w:t>
      </w:r>
    </w:p>
    <w:p w:rsidR="00DA4F90" w:rsidRPr="00CC36B7" w:rsidRDefault="00362F28" w:rsidP="00BF46A9">
      <w:pPr>
        <w:spacing w:after="0"/>
        <w:ind w:left="-426" w:firstLine="142"/>
        <w:jc w:val="both"/>
        <w:rPr>
          <w:rFonts w:ascii="Times New Roman" w:hAnsi="Times New Roman" w:cs="Times New Roman"/>
          <w:sz w:val="24"/>
          <w:szCs w:val="24"/>
        </w:rPr>
      </w:pPr>
      <w:r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 xml:space="preserve">В 2022 году немало сделано для создания комфортных условий и для учащихся и для работников. Расходы на </w:t>
      </w:r>
      <w:proofErr w:type="spellStart"/>
      <w:r w:rsidR="005C6AA3" w:rsidRPr="00CC36B7">
        <w:rPr>
          <w:rFonts w:ascii="Times New Roman" w:hAnsi="Times New Roman" w:cs="Times New Roman"/>
          <w:sz w:val="24"/>
          <w:szCs w:val="24"/>
        </w:rPr>
        <w:t>Канское</w:t>
      </w:r>
      <w:proofErr w:type="spellEnd"/>
      <w:r w:rsidR="005C6AA3" w:rsidRPr="00CC36B7">
        <w:rPr>
          <w:rFonts w:ascii="Times New Roman" w:hAnsi="Times New Roman" w:cs="Times New Roman"/>
          <w:sz w:val="24"/>
          <w:szCs w:val="24"/>
        </w:rPr>
        <w:t xml:space="preserve"> образование были увеличены, по сравнению с 2021 годом и составили свыше </w:t>
      </w:r>
      <w:r w:rsidR="005C6AA3" w:rsidRPr="00CC36B7">
        <w:rPr>
          <w:rFonts w:ascii="Times New Roman" w:hAnsi="Times New Roman" w:cs="Times New Roman"/>
          <w:b/>
          <w:sz w:val="24"/>
          <w:szCs w:val="24"/>
        </w:rPr>
        <w:t xml:space="preserve">52 млн. 530 </w:t>
      </w:r>
      <w:r w:rsidR="005C6AA3" w:rsidRPr="00CC36B7">
        <w:rPr>
          <w:rFonts w:ascii="Times New Roman" w:hAnsi="Times New Roman" w:cs="Times New Roman"/>
          <w:sz w:val="24"/>
          <w:szCs w:val="24"/>
        </w:rPr>
        <w:t xml:space="preserve">тыс. рублей. Территориальная (городская) профсоюзная организация города Канска организует совместную работу с управлением образования по вопросам охраны </w:t>
      </w:r>
      <w:r w:rsidR="005C6AA3" w:rsidRPr="00CC36B7">
        <w:rPr>
          <w:rFonts w:ascii="Times New Roman" w:hAnsi="Times New Roman" w:cs="Times New Roman"/>
          <w:sz w:val="24"/>
          <w:szCs w:val="24"/>
        </w:rPr>
        <w:lastRenderedPageBreak/>
        <w:t>труда и обучения, утверждает графики совместных проверок по соблюдению законодательства по охране труда и санитарно-гигиеническим требованиям</w:t>
      </w:r>
      <w:r w:rsidR="00DA4F90" w:rsidRPr="00CC36B7">
        <w:rPr>
          <w:rFonts w:ascii="Times New Roman" w:hAnsi="Times New Roman" w:cs="Times New Roman"/>
          <w:sz w:val="24"/>
          <w:szCs w:val="24"/>
        </w:rPr>
        <w:t>.</w:t>
      </w:r>
    </w:p>
    <w:p w:rsidR="005C6AA3" w:rsidRPr="00CC36B7" w:rsidRDefault="00F6588A" w:rsidP="00F6588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6AA3" w:rsidRPr="00CC36B7">
        <w:rPr>
          <w:rFonts w:ascii="Times New Roman" w:hAnsi="Times New Roman" w:cs="Times New Roman"/>
          <w:sz w:val="24"/>
          <w:szCs w:val="24"/>
        </w:rPr>
        <w:t xml:space="preserve">В 2022 году на муниципальном уровне было подписано Соглашение между администрацией города Канска и </w:t>
      </w:r>
      <w:proofErr w:type="spellStart"/>
      <w:r w:rsidR="005C6AA3" w:rsidRPr="00CC36B7">
        <w:rPr>
          <w:rFonts w:ascii="Times New Roman" w:hAnsi="Times New Roman" w:cs="Times New Roman"/>
          <w:sz w:val="24"/>
          <w:szCs w:val="24"/>
        </w:rPr>
        <w:t>Канской</w:t>
      </w:r>
      <w:proofErr w:type="spellEnd"/>
      <w:r w:rsidR="005C6AA3" w:rsidRPr="00CC36B7">
        <w:rPr>
          <w:rFonts w:ascii="Times New Roman" w:hAnsi="Times New Roman" w:cs="Times New Roman"/>
          <w:sz w:val="24"/>
          <w:szCs w:val="24"/>
        </w:rPr>
        <w:t xml:space="preserve"> территориальной (городской) организацией Профсоюза работников образования, в котором большим разделом идет Охрана труда. Во всех образовательных организациях заключены Коллективные договора между работодателями и профсоюзной организацией. Периодически, раз в квартал на Президиуме председатели первичных профсоюзных организаций образовательных учреждений совместно с уполномоченными ОТ докладывали о выполнении мероприятий </w:t>
      </w:r>
      <w:proofErr w:type="gramStart"/>
      <w:r w:rsidR="005C6AA3" w:rsidRPr="00CC36B7">
        <w:rPr>
          <w:rFonts w:ascii="Times New Roman" w:hAnsi="Times New Roman" w:cs="Times New Roman"/>
          <w:sz w:val="24"/>
          <w:szCs w:val="24"/>
        </w:rPr>
        <w:t>по</w:t>
      </w:r>
      <w:proofErr w:type="gramEnd"/>
      <w:r w:rsidR="005C6AA3" w:rsidRPr="00CC36B7">
        <w:rPr>
          <w:rFonts w:ascii="Times New Roman" w:hAnsi="Times New Roman" w:cs="Times New Roman"/>
          <w:sz w:val="24"/>
          <w:szCs w:val="24"/>
        </w:rPr>
        <w:t xml:space="preserve"> ОТ.</w:t>
      </w:r>
    </w:p>
    <w:p w:rsidR="005C6AA3" w:rsidRPr="00CC36B7" w:rsidRDefault="00F6588A" w:rsidP="00F6588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6AA3" w:rsidRPr="00CC36B7">
        <w:rPr>
          <w:rFonts w:ascii="Times New Roman" w:hAnsi="Times New Roman" w:cs="Times New Roman"/>
          <w:sz w:val="24"/>
          <w:szCs w:val="24"/>
        </w:rPr>
        <w:t xml:space="preserve"> В 2022 году  контролирующими органами проведено </w:t>
      </w:r>
      <w:r w:rsidR="005C6AA3" w:rsidRPr="00CC36B7">
        <w:rPr>
          <w:rFonts w:ascii="Times New Roman" w:hAnsi="Times New Roman" w:cs="Times New Roman"/>
          <w:b/>
          <w:sz w:val="24"/>
          <w:szCs w:val="24"/>
        </w:rPr>
        <w:t>20</w:t>
      </w:r>
      <w:r w:rsidR="005C6AA3" w:rsidRPr="00CC36B7">
        <w:rPr>
          <w:rFonts w:ascii="Times New Roman" w:hAnsi="Times New Roman" w:cs="Times New Roman"/>
          <w:sz w:val="24"/>
          <w:szCs w:val="24"/>
        </w:rPr>
        <w:t xml:space="preserve"> обследований: Государственной инспекцией труда -</w:t>
      </w:r>
      <w:r w:rsidR="005C6AA3" w:rsidRPr="00CC36B7">
        <w:rPr>
          <w:rFonts w:ascii="Times New Roman" w:hAnsi="Times New Roman" w:cs="Times New Roman"/>
          <w:b/>
          <w:sz w:val="24"/>
          <w:szCs w:val="24"/>
        </w:rPr>
        <w:t>1</w:t>
      </w:r>
      <w:r w:rsidR="005C6AA3" w:rsidRPr="00CC36B7">
        <w:rPr>
          <w:rFonts w:ascii="Times New Roman" w:hAnsi="Times New Roman" w:cs="Times New Roman"/>
          <w:sz w:val="24"/>
          <w:szCs w:val="24"/>
        </w:rPr>
        <w:t xml:space="preserve">, </w:t>
      </w:r>
      <w:proofErr w:type="spellStart"/>
      <w:r w:rsidR="005C6AA3" w:rsidRPr="00CC36B7">
        <w:rPr>
          <w:rFonts w:ascii="Times New Roman" w:hAnsi="Times New Roman" w:cs="Times New Roman"/>
          <w:sz w:val="24"/>
          <w:szCs w:val="24"/>
        </w:rPr>
        <w:t>Канской</w:t>
      </w:r>
      <w:proofErr w:type="spellEnd"/>
      <w:r w:rsidR="005C6AA3" w:rsidRPr="00CC36B7">
        <w:rPr>
          <w:rFonts w:ascii="Times New Roman" w:hAnsi="Times New Roman" w:cs="Times New Roman"/>
          <w:sz w:val="24"/>
          <w:szCs w:val="24"/>
        </w:rPr>
        <w:t xml:space="preserve"> прокуратурой – </w:t>
      </w:r>
      <w:r w:rsidR="005C6AA3" w:rsidRPr="00CC36B7">
        <w:rPr>
          <w:rFonts w:ascii="Times New Roman" w:hAnsi="Times New Roman" w:cs="Times New Roman"/>
          <w:b/>
          <w:sz w:val="24"/>
          <w:szCs w:val="24"/>
        </w:rPr>
        <w:t>4</w:t>
      </w:r>
      <w:r w:rsidR="005C6AA3" w:rsidRPr="00CC36B7">
        <w:rPr>
          <w:rFonts w:ascii="Times New Roman" w:hAnsi="Times New Roman" w:cs="Times New Roman"/>
          <w:sz w:val="24"/>
          <w:szCs w:val="24"/>
        </w:rPr>
        <w:t xml:space="preserve">, </w:t>
      </w:r>
      <w:proofErr w:type="spellStart"/>
      <w:r w:rsidR="005C6AA3" w:rsidRPr="00CC36B7">
        <w:rPr>
          <w:rFonts w:ascii="Times New Roman" w:hAnsi="Times New Roman" w:cs="Times New Roman"/>
          <w:sz w:val="24"/>
          <w:szCs w:val="24"/>
        </w:rPr>
        <w:t>Роспотребнадзор</w:t>
      </w:r>
      <w:proofErr w:type="spellEnd"/>
      <w:r w:rsidR="005C6AA3" w:rsidRPr="00CC36B7">
        <w:rPr>
          <w:rFonts w:ascii="Times New Roman" w:hAnsi="Times New Roman" w:cs="Times New Roman"/>
          <w:sz w:val="24"/>
          <w:szCs w:val="24"/>
        </w:rPr>
        <w:t xml:space="preserve">, </w:t>
      </w:r>
      <w:proofErr w:type="spellStart"/>
      <w:r w:rsidR="005C6AA3" w:rsidRPr="00CC36B7">
        <w:rPr>
          <w:rFonts w:ascii="Times New Roman" w:hAnsi="Times New Roman" w:cs="Times New Roman"/>
          <w:sz w:val="24"/>
          <w:szCs w:val="24"/>
        </w:rPr>
        <w:t>Пожнадзор</w:t>
      </w:r>
      <w:proofErr w:type="spellEnd"/>
      <w:r w:rsidR="005C6AA3" w:rsidRPr="00CC36B7">
        <w:rPr>
          <w:rFonts w:ascii="Times New Roman" w:hAnsi="Times New Roman" w:cs="Times New Roman"/>
          <w:sz w:val="24"/>
          <w:szCs w:val="24"/>
        </w:rPr>
        <w:t xml:space="preserve">, Технадзор, другими органами контроля  -15. </w:t>
      </w:r>
    </w:p>
    <w:p w:rsidR="005C6AA3" w:rsidRPr="00CC36B7" w:rsidRDefault="00F6588A" w:rsidP="00F6588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6AA3" w:rsidRPr="00CC36B7">
        <w:rPr>
          <w:rFonts w:ascii="Times New Roman" w:hAnsi="Times New Roman" w:cs="Times New Roman"/>
          <w:sz w:val="24"/>
          <w:szCs w:val="24"/>
        </w:rPr>
        <w:t xml:space="preserve">  В ходе решения задач в 2022 году по обеспечению безопасных и комфортных условий в образовательных учреждениях и по устранению нарушений по предписаниям контролирующих органов по всем образовательным учреждениям, произведены расходы на сумму </w:t>
      </w:r>
      <w:r w:rsidR="005C6AA3" w:rsidRPr="00CC36B7">
        <w:rPr>
          <w:rFonts w:ascii="Times New Roman" w:hAnsi="Times New Roman" w:cs="Times New Roman"/>
          <w:b/>
          <w:sz w:val="24"/>
          <w:szCs w:val="24"/>
        </w:rPr>
        <w:t>43млн.794,150</w:t>
      </w:r>
      <w:r w:rsidR="005C6AA3" w:rsidRPr="00CC36B7">
        <w:rPr>
          <w:rFonts w:ascii="Times New Roman" w:hAnsi="Times New Roman" w:cs="Times New Roman"/>
          <w:sz w:val="24"/>
          <w:szCs w:val="24"/>
        </w:rPr>
        <w:t xml:space="preserve"> тыс</w:t>
      </w:r>
      <w:proofErr w:type="gramStart"/>
      <w:r w:rsidR="005C6AA3" w:rsidRPr="00CC36B7">
        <w:rPr>
          <w:rFonts w:ascii="Times New Roman" w:hAnsi="Times New Roman" w:cs="Times New Roman"/>
          <w:sz w:val="24"/>
          <w:szCs w:val="24"/>
        </w:rPr>
        <w:t>.р</w:t>
      </w:r>
      <w:proofErr w:type="gramEnd"/>
      <w:r w:rsidR="005C6AA3" w:rsidRPr="00CC36B7">
        <w:rPr>
          <w:rFonts w:ascii="Times New Roman" w:hAnsi="Times New Roman" w:cs="Times New Roman"/>
          <w:sz w:val="24"/>
          <w:szCs w:val="24"/>
        </w:rPr>
        <w:t>ублей.</w:t>
      </w:r>
    </w:p>
    <w:p w:rsidR="005C6AA3" w:rsidRPr="00CC36B7" w:rsidRDefault="00DA4F90" w:rsidP="00F6588A">
      <w:pPr>
        <w:spacing w:after="0"/>
        <w:ind w:left="-567"/>
        <w:jc w:val="both"/>
        <w:rPr>
          <w:rFonts w:ascii="Times New Roman" w:hAnsi="Times New Roman" w:cs="Times New Roman"/>
          <w:sz w:val="24"/>
          <w:szCs w:val="24"/>
        </w:rPr>
      </w:pPr>
      <w:r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 xml:space="preserve">Основные направления работы профсоюзной организации по обеспечению защиты прав членов Профсоюза на здоровые и безопасные условия труда: осуществление защитных функций по соблюдению прав членов профсоюза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Во всех образовательных организациях заключены коллективные договора, в которых предусматриваются льготы и гарантии за работу во вредных условиях труда до проведения специальной оценки условий труда.  Имеются приложения «Перечень работ и доплат за работу в  неблагоприятных условиях работникам в ОО», «Соглашение по охране труда»,  «Обеспечение работающих индивидуальными средствами защиты», «Обеспечение работников смывающими и обезвреживающими средствами».  </w:t>
      </w:r>
    </w:p>
    <w:p w:rsidR="005C6AA3" w:rsidRPr="00CC36B7" w:rsidRDefault="005C6AA3" w:rsidP="00F6588A">
      <w:pPr>
        <w:spacing w:after="0"/>
        <w:ind w:left="-567"/>
        <w:jc w:val="both"/>
        <w:rPr>
          <w:rFonts w:ascii="Times New Roman" w:hAnsi="Times New Roman" w:cs="Times New Roman"/>
          <w:sz w:val="24"/>
          <w:szCs w:val="24"/>
        </w:rPr>
      </w:pPr>
      <w:r w:rsidRPr="00CC36B7">
        <w:rPr>
          <w:rFonts w:ascii="Times New Roman" w:hAnsi="Times New Roman" w:cs="Times New Roman"/>
          <w:b/>
          <w:sz w:val="24"/>
          <w:szCs w:val="24"/>
        </w:rPr>
        <w:t xml:space="preserve">   </w:t>
      </w:r>
      <w:r w:rsidRPr="00CC36B7">
        <w:rPr>
          <w:rFonts w:ascii="Times New Roman" w:hAnsi="Times New Roman" w:cs="Times New Roman"/>
          <w:sz w:val="24"/>
          <w:szCs w:val="24"/>
        </w:rPr>
        <w:t xml:space="preserve"> В системе образования  города Канска на мероприятия по охране труда используются разные источники: краевой, городской бюджет, </w:t>
      </w:r>
      <w:proofErr w:type="spellStart"/>
      <w:r w:rsidRPr="00CC36B7">
        <w:rPr>
          <w:rFonts w:ascii="Times New Roman" w:hAnsi="Times New Roman" w:cs="Times New Roman"/>
          <w:sz w:val="24"/>
          <w:szCs w:val="24"/>
        </w:rPr>
        <w:t>внебюджет</w:t>
      </w:r>
      <w:proofErr w:type="spellEnd"/>
      <w:r w:rsidRPr="00CC36B7">
        <w:rPr>
          <w:rFonts w:ascii="Times New Roman" w:hAnsi="Times New Roman" w:cs="Times New Roman"/>
          <w:sz w:val="24"/>
          <w:szCs w:val="24"/>
        </w:rPr>
        <w:t xml:space="preserve">. Каждый год администрация управления образования и ОО делали заявки на выделение средств на проведение СОУТ. Большая часть образовательных организаций уже провела СОУТ, поэтому в 2022 году была проведена специальная оценка условий труда в нескольких образовательных учреждениях, 20 рабочих места теперь имеют специальную оценку труда. Израсходовано на эти мероприятия из бюджета города  </w:t>
      </w:r>
      <w:r w:rsidRPr="00CC36B7">
        <w:rPr>
          <w:rFonts w:ascii="Times New Roman" w:hAnsi="Times New Roman" w:cs="Times New Roman"/>
          <w:b/>
          <w:sz w:val="24"/>
          <w:szCs w:val="24"/>
        </w:rPr>
        <w:t xml:space="preserve">189 970 </w:t>
      </w:r>
      <w:r w:rsidRPr="00CC36B7">
        <w:rPr>
          <w:rFonts w:ascii="Times New Roman" w:hAnsi="Times New Roman" w:cs="Times New Roman"/>
          <w:sz w:val="24"/>
          <w:szCs w:val="24"/>
        </w:rPr>
        <w:t xml:space="preserve"> рублей. </w:t>
      </w:r>
    </w:p>
    <w:p w:rsidR="00CE3329" w:rsidRDefault="00F6588A" w:rsidP="00F6588A">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DA4F90"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 xml:space="preserve"> В 2022 году продолжилась работа по возврату 20% страховых взносов из ФСС на мероприятия </w:t>
      </w:r>
      <w:proofErr w:type="gramStart"/>
      <w:r w:rsidR="005C6AA3" w:rsidRPr="00CC36B7">
        <w:rPr>
          <w:rFonts w:ascii="Times New Roman" w:hAnsi="Times New Roman" w:cs="Times New Roman"/>
          <w:sz w:val="24"/>
          <w:szCs w:val="24"/>
        </w:rPr>
        <w:t>по</w:t>
      </w:r>
      <w:proofErr w:type="gramEnd"/>
      <w:r w:rsidR="005C6AA3" w:rsidRPr="00CC36B7">
        <w:rPr>
          <w:rFonts w:ascii="Times New Roman" w:hAnsi="Times New Roman" w:cs="Times New Roman"/>
          <w:sz w:val="24"/>
          <w:szCs w:val="24"/>
        </w:rPr>
        <w:t xml:space="preserve"> ОТ. Семь образовательных организаций, которые в прошлом году не использовали эту возможность, провели СОУТ рабочих  мест, используя возврат страховых  взносов из фонда ФСС на сумму</w:t>
      </w:r>
      <w:r w:rsidR="005C6AA3" w:rsidRPr="00CC36B7">
        <w:rPr>
          <w:rFonts w:ascii="Times New Roman" w:hAnsi="Times New Roman" w:cs="Times New Roman"/>
          <w:b/>
          <w:sz w:val="24"/>
          <w:szCs w:val="24"/>
        </w:rPr>
        <w:t xml:space="preserve"> 49 328</w:t>
      </w:r>
      <w:r w:rsidR="005C6AA3" w:rsidRPr="00CC36B7">
        <w:rPr>
          <w:rFonts w:ascii="Times New Roman" w:hAnsi="Times New Roman" w:cs="Times New Roman"/>
          <w:sz w:val="24"/>
          <w:szCs w:val="24"/>
        </w:rPr>
        <w:t xml:space="preserve"> рублей. Но еще имеются рабочие места, на которых не проведена специальная оценка условий труда. В 2023 году планируется закончить работу в этом направлении, так же </w:t>
      </w:r>
    </w:p>
    <w:p w:rsidR="005C6AA3" w:rsidRPr="00CC36B7" w:rsidRDefault="005C6AA3" w:rsidP="00F6588A">
      <w:pPr>
        <w:spacing w:after="0"/>
        <w:ind w:left="-567"/>
        <w:jc w:val="both"/>
        <w:rPr>
          <w:rFonts w:ascii="Times New Roman" w:hAnsi="Times New Roman" w:cs="Times New Roman"/>
          <w:b/>
          <w:sz w:val="24"/>
          <w:szCs w:val="24"/>
        </w:rPr>
      </w:pPr>
      <w:r w:rsidRPr="00CC36B7">
        <w:rPr>
          <w:rFonts w:ascii="Times New Roman" w:hAnsi="Times New Roman" w:cs="Times New Roman"/>
          <w:sz w:val="24"/>
          <w:szCs w:val="24"/>
        </w:rPr>
        <w:t>используя возможность возврата 20% сумм страховых взносов. Профсоюзный городской комитет образования специальную оценку условий труда на своих рабочих местах в 2022 году  не провел.</w:t>
      </w:r>
      <w:r w:rsidRPr="00CC36B7">
        <w:rPr>
          <w:rFonts w:ascii="Times New Roman" w:hAnsi="Times New Roman" w:cs="Times New Roman"/>
          <w:b/>
          <w:sz w:val="24"/>
          <w:szCs w:val="24"/>
        </w:rPr>
        <w:t xml:space="preserve"> </w:t>
      </w:r>
      <w:r w:rsidRPr="00CC36B7">
        <w:rPr>
          <w:rFonts w:ascii="Times New Roman" w:hAnsi="Times New Roman" w:cs="Times New Roman"/>
          <w:sz w:val="24"/>
          <w:szCs w:val="24"/>
        </w:rPr>
        <w:t>В 2023 году необходимо обязательно провести.</w:t>
      </w:r>
    </w:p>
    <w:p w:rsidR="005C6AA3" w:rsidRPr="00CC36B7" w:rsidRDefault="00DA4F90" w:rsidP="00F6588A">
      <w:pPr>
        <w:spacing w:after="0"/>
        <w:ind w:left="-567"/>
        <w:jc w:val="both"/>
        <w:rPr>
          <w:rFonts w:ascii="Times New Roman" w:hAnsi="Times New Roman" w:cs="Times New Roman"/>
          <w:sz w:val="24"/>
          <w:szCs w:val="24"/>
        </w:rPr>
      </w:pPr>
      <w:r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 xml:space="preserve">В соответствии с коллективными договорами все работники образовательных организаций за счет средств работодателя проходят предварительные (при приеме на работу) и периодические медицинские осмотры и психиатрические освидетельствования. Проблем с обеспечением обязательных медицинских осмотров и психиатрического освидетельствования нет. Проведение </w:t>
      </w:r>
      <w:r w:rsidR="00F6588A">
        <w:rPr>
          <w:rFonts w:ascii="Times New Roman" w:hAnsi="Times New Roman" w:cs="Times New Roman"/>
          <w:sz w:val="24"/>
          <w:szCs w:val="24"/>
        </w:rPr>
        <w:t xml:space="preserve">этих </w:t>
      </w:r>
      <w:r w:rsidR="005C6AA3" w:rsidRPr="00CC36B7">
        <w:rPr>
          <w:rFonts w:ascii="Times New Roman" w:hAnsi="Times New Roman" w:cs="Times New Roman"/>
          <w:sz w:val="24"/>
          <w:szCs w:val="24"/>
        </w:rPr>
        <w:t xml:space="preserve">мероприятий проводится строго в определенные сроки и выделено на это – </w:t>
      </w:r>
      <w:r w:rsidR="005C6AA3" w:rsidRPr="00CC36B7">
        <w:rPr>
          <w:rFonts w:ascii="Times New Roman" w:hAnsi="Times New Roman" w:cs="Times New Roman"/>
          <w:b/>
          <w:sz w:val="24"/>
          <w:szCs w:val="24"/>
        </w:rPr>
        <w:t>8млн. 422167 тыс.</w:t>
      </w:r>
      <w:r w:rsidR="005C6AA3" w:rsidRPr="00CC36B7">
        <w:rPr>
          <w:rFonts w:ascii="Times New Roman" w:hAnsi="Times New Roman" w:cs="Times New Roman"/>
          <w:sz w:val="24"/>
          <w:szCs w:val="24"/>
        </w:rPr>
        <w:t xml:space="preserve"> рублей. </w:t>
      </w:r>
    </w:p>
    <w:p w:rsidR="005C6AA3" w:rsidRPr="00CC36B7" w:rsidRDefault="00DA4F90"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 xml:space="preserve">В 2022 году представителем РМЦ, заместителем начальника, совместно с председателем </w:t>
      </w:r>
      <w:proofErr w:type="spellStart"/>
      <w:r w:rsidR="005C6AA3" w:rsidRPr="00CC36B7">
        <w:rPr>
          <w:rFonts w:ascii="Times New Roman" w:hAnsi="Times New Roman" w:cs="Times New Roman"/>
          <w:sz w:val="24"/>
          <w:szCs w:val="24"/>
        </w:rPr>
        <w:t>Канской</w:t>
      </w:r>
      <w:proofErr w:type="spellEnd"/>
      <w:r w:rsidR="005C6AA3" w:rsidRPr="00CC36B7">
        <w:rPr>
          <w:rFonts w:ascii="Times New Roman" w:hAnsi="Times New Roman" w:cs="Times New Roman"/>
          <w:sz w:val="24"/>
          <w:szCs w:val="24"/>
        </w:rPr>
        <w:t xml:space="preserve"> (городской) организации Профсоюза Т.А.Смирновой была изучена практика совместной </w:t>
      </w:r>
      <w:r w:rsidR="005C6AA3" w:rsidRPr="00CC36B7">
        <w:rPr>
          <w:rFonts w:ascii="Times New Roman" w:hAnsi="Times New Roman" w:cs="Times New Roman"/>
          <w:sz w:val="24"/>
          <w:szCs w:val="24"/>
        </w:rPr>
        <w:lastRenderedPageBreak/>
        <w:t xml:space="preserve">работы работодателей и первичных профсоюзных организаций по обеспечению прав работников образования на здоровые и безопасные условия труда.   В рамках изучения данного вопроса была проведена документальная проверка соблюдения работодателями трудового законодательства по охране труда в шести ОО. В ходе проверки соблюдения работодателями трудового законодательства по охране труда и реализации профсоюзными организациями образовательных учреждений функций по защите прав работников на здоровые и безопасные условия труда были изучены планы и протоколы  первичных профсоюзных организаций, коллективные договоры, Соглашения по охране труда, локальные акты образовательных организаций по охране труда, трудовые договоры.  </w:t>
      </w:r>
    </w:p>
    <w:p w:rsidR="005C6AA3" w:rsidRPr="00CC36B7" w:rsidRDefault="00F6588A" w:rsidP="00F6588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C6AA3" w:rsidRPr="00CC36B7">
        <w:rPr>
          <w:rFonts w:ascii="Times New Roman" w:hAnsi="Times New Roman" w:cs="Times New Roman"/>
          <w:sz w:val="24"/>
          <w:szCs w:val="24"/>
        </w:rPr>
        <w:t xml:space="preserve"> Было проверено выполнение Соглашения по охране труда за 2022 год, все намеченные пункты были выполнены, при дополнительном бюджетном финансировании этих мероприятий.  Администрацией города Канска подписано Распоряжение о выплатах компенсационного характера за вредные условия труда работникам образовательных организаций. Но увеличить оплату труда работникам с вредными условиями труда, можно только по результатам специальной оценки условий труда, что предполагает проведение этой процедуре в ОО.   </w:t>
      </w:r>
    </w:p>
    <w:p w:rsidR="005C6AA3" w:rsidRPr="00CC36B7" w:rsidRDefault="005C6AA3"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b/>
          <w:sz w:val="24"/>
          <w:szCs w:val="24"/>
        </w:rPr>
        <w:t xml:space="preserve"> </w:t>
      </w:r>
      <w:r w:rsidRPr="00CC36B7">
        <w:rPr>
          <w:rFonts w:ascii="Times New Roman" w:hAnsi="Times New Roman" w:cs="Times New Roman"/>
          <w:sz w:val="24"/>
          <w:szCs w:val="24"/>
        </w:rPr>
        <w:t xml:space="preserve">Положение  о системе управления охраной труда имеются в 40 образовательных организациях, это составляет  80% от всего количества ОО. </w:t>
      </w:r>
      <w:proofErr w:type="gramStart"/>
      <w:r w:rsidRPr="00CC36B7">
        <w:rPr>
          <w:rFonts w:ascii="Times New Roman" w:hAnsi="Times New Roman" w:cs="Times New Roman"/>
          <w:sz w:val="24"/>
          <w:szCs w:val="24"/>
        </w:rPr>
        <w:t>Большинство, представителей образовательных организаций, отнеслись добросовестно, и совместно с председателями ППО привели в соответствие с нормативными требования Положение о системе управления охраной труда.</w:t>
      </w:r>
      <w:proofErr w:type="gramEnd"/>
      <w:r w:rsidRPr="00CC36B7">
        <w:rPr>
          <w:rFonts w:ascii="Times New Roman" w:hAnsi="Times New Roman" w:cs="Times New Roman"/>
          <w:sz w:val="24"/>
          <w:szCs w:val="24"/>
        </w:rPr>
        <w:t xml:space="preserve"> </w:t>
      </w:r>
      <w:proofErr w:type="gramStart"/>
      <w:r w:rsidRPr="00CC36B7">
        <w:rPr>
          <w:rFonts w:ascii="Times New Roman" w:hAnsi="Times New Roman" w:cs="Times New Roman"/>
          <w:sz w:val="24"/>
          <w:szCs w:val="24"/>
        </w:rPr>
        <w:t>В малочисленных образовательных организациях, где нет уполномоченного по ОТ, необходимо оказать помощь в разработке этого документа.</w:t>
      </w:r>
      <w:proofErr w:type="gramEnd"/>
      <w:r w:rsidRPr="00CC36B7">
        <w:rPr>
          <w:rFonts w:ascii="Times New Roman" w:hAnsi="Times New Roman" w:cs="Times New Roman"/>
          <w:sz w:val="24"/>
          <w:szCs w:val="24"/>
        </w:rPr>
        <w:t xml:space="preserve"> Эта работа будет продолжена в следующем году.</w:t>
      </w:r>
    </w:p>
    <w:p w:rsidR="005C6AA3" w:rsidRPr="00CC36B7" w:rsidRDefault="00DA4F90"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В августе месяце проводится проверка - приёмка всех учреждений системы образования</w:t>
      </w:r>
      <w:r w:rsidR="00FC1166">
        <w:rPr>
          <w:rFonts w:ascii="Times New Roman" w:hAnsi="Times New Roman" w:cs="Times New Roman"/>
          <w:sz w:val="24"/>
          <w:szCs w:val="24"/>
        </w:rPr>
        <w:t xml:space="preserve"> (49 ОО)</w:t>
      </w:r>
      <w:r w:rsidR="005C6AA3" w:rsidRPr="00CC36B7">
        <w:rPr>
          <w:rFonts w:ascii="Times New Roman" w:hAnsi="Times New Roman" w:cs="Times New Roman"/>
          <w:sz w:val="24"/>
          <w:szCs w:val="24"/>
        </w:rPr>
        <w:t>, в комиссию которой входят не только администрация города и Управления образования, но и внештатный технический инспектор труда от городской организации Профсоюза (председатель ГК Профсоюза), и представители контролирующих органов.  При приемке учреждений к новому учебному году, обращалось внимание на условия труда и обеспечение безопасности жизни и здоровья работников образовательного учреждения.  Акт приемки, заполненный и подписанный комиссией, был предоставлен в городской комитет Профсоюза.</w:t>
      </w:r>
    </w:p>
    <w:p w:rsidR="00CE3329" w:rsidRDefault="00F6588A" w:rsidP="00F6588A">
      <w:pPr>
        <w:shd w:val="clear" w:color="auto" w:fill="FFFFFF"/>
        <w:spacing w:after="0"/>
        <w:ind w:left="-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C6AA3" w:rsidRPr="00CC36B7">
        <w:rPr>
          <w:rFonts w:ascii="Times New Roman" w:hAnsi="Times New Roman" w:cs="Times New Roman"/>
          <w:sz w:val="24"/>
          <w:szCs w:val="24"/>
        </w:rPr>
        <w:t xml:space="preserve">  В сентябре месяце совместной комиссией Управления образования и городской организацией Профсоюза проводиться приемка кабинетов, особое внимание уделяется кабинетам технологий, физики, химии, а также лабораторным кабинетам на предмет безопасности условий труда работников и обучение учащихся. Все образовательные организации были приняты, согласно актам, с небольшими замечаниями. </w:t>
      </w:r>
    </w:p>
    <w:p w:rsidR="005C6AA3" w:rsidRPr="00CC36B7" w:rsidRDefault="005C6AA3" w:rsidP="00F6588A">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А в октябре месяце внештатным техническим инспектором труда Т.А.Смирновой совместно с уполномоченными ОО была проведена проверка безопасности и охраны труда кабинетов, отмеченных в акте при приемке в сентябре месяце по теме: «Обеспечение безопасных условий труда на рабочем месте» (смотрелось: наполняемость  кабинетов по охране труда, проведение инструктажей, наличие журнала регистрации инструктажа). Были проверены три дошкольные образовательные учреждения и пять школ.  </w:t>
      </w:r>
      <w:proofErr w:type="gramStart"/>
      <w:r w:rsidRPr="00CC36B7">
        <w:rPr>
          <w:rFonts w:ascii="Times New Roman" w:hAnsi="Times New Roman" w:cs="Times New Roman"/>
          <w:sz w:val="24"/>
          <w:szCs w:val="24"/>
        </w:rPr>
        <w:t>Во всех образовательных организациях имеется в наличии Положение о СОУТ, приказ по ОО о назначении ответственного по ОТ, распределены обязанности в области охраны труда и безопасности образовательного процесса.</w:t>
      </w:r>
      <w:proofErr w:type="gramEnd"/>
      <w:r w:rsidRPr="00CC36B7">
        <w:rPr>
          <w:rFonts w:ascii="Times New Roman" w:hAnsi="Times New Roman" w:cs="Times New Roman"/>
          <w:sz w:val="24"/>
          <w:szCs w:val="24"/>
        </w:rPr>
        <w:t xml:space="preserve"> Также в наличии имеются журналы регистрации вводного инструктажа и инструктажа на рабочем месте. Все сотрудники, прошли </w:t>
      </w:r>
      <w:proofErr w:type="gramStart"/>
      <w:r w:rsidRPr="00CC36B7">
        <w:rPr>
          <w:rFonts w:ascii="Times New Roman" w:hAnsi="Times New Roman" w:cs="Times New Roman"/>
          <w:sz w:val="24"/>
          <w:szCs w:val="24"/>
        </w:rPr>
        <w:t>обучение по оказанию</w:t>
      </w:r>
      <w:proofErr w:type="gramEnd"/>
      <w:r w:rsidRPr="00CC36B7">
        <w:rPr>
          <w:rFonts w:ascii="Times New Roman" w:hAnsi="Times New Roman" w:cs="Times New Roman"/>
          <w:sz w:val="24"/>
          <w:szCs w:val="24"/>
        </w:rPr>
        <w:t xml:space="preserve"> первой медицинской помощи, имеется аптечка для оказания медицинской помощи. На рабочих местах имеются инструкции по охране труда при проведении занятий. Было предложено рассказать об оказании первой медицинской помощи при несчастном случае, какие действия проводятся и последовательность их выполнения. По результатам проверки были определены кабинеты по </w:t>
      </w:r>
      <w:proofErr w:type="gramStart"/>
      <w:r w:rsidRPr="00CC36B7">
        <w:rPr>
          <w:rFonts w:ascii="Times New Roman" w:hAnsi="Times New Roman" w:cs="Times New Roman"/>
          <w:sz w:val="24"/>
          <w:szCs w:val="24"/>
        </w:rPr>
        <w:t>ОТ</w:t>
      </w:r>
      <w:proofErr w:type="gramEnd"/>
      <w:r w:rsidRPr="00CC36B7">
        <w:rPr>
          <w:rFonts w:ascii="Times New Roman" w:hAnsi="Times New Roman" w:cs="Times New Roman"/>
          <w:sz w:val="24"/>
          <w:szCs w:val="24"/>
        </w:rPr>
        <w:t xml:space="preserve">, которые полностью оснащены и соответствуют нормативам. О результатах выполнения предписаний контролирующих органов или рекомендаций </w:t>
      </w:r>
      <w:r w:rsidRPr="00CC36B7">
        <w:rPr>
          <w:rFonts w:ascii="Times New Roman" w:hAnsi="Times New Roman" w:cs="Times New Roman"/>
          <w:sz w:val="24"/>
          <w:szCs w:val="24"/>
        </w:rPr>
        <w:lastRenderedPageBreak/>
        <w:t>внештатного инспектора  по охране труда, информируется на заседании городского комитета Профсоюза.</w:t>
      </w:r>
    </w:p>
    <w:p w:rsidR="005C6AA3" w:rsidRPr="00CC36B7" w:rsidRDefault="00177541" w:rsidP="00177541">
      <w:pPr>
        <w:shd w:val="clear" w:color="auto" w:fill="FFFFFF"/>
        <w:spacing w:after="0"/>
        <w:ind w:left="-567"/>
        <w:jc w:val="both"/>
        <w:outlineLvl w:val="0"/>
        <w:rPr>
          <w:rFonts w:ascii="Times New Roman" w:hAnsi="Times New Roman" w:cs="Times New Roman"/>
          <w:sz w:val="24"/>
          <w:szCs w:val="24"/>
        </w:rPr>
      </w:pPr>
      <w:r>
        <w:rPr>
          <w:rFonts w:ascii="Times New Roman" w:hAnsi="Times New Roman" w:cs="Times New Roman"/>
          <w:b/>
          <w:bCs/>
          <w:kern w:val="36"/>
          <w:sz w:val="24"/>
          <w:szCs w:val="24"/>
        </w:rPr>
        <w:t xml:space="preserve">      </w:t>
      </w:r>
      <w:r w:rsidR="00862160" w:rsidRPr="00CC36B7">
        <w:rPr>
          <w:rFonts w:ascii="Times New Roman" w:hAnsi="Times New Roman" w:cs="Times New Roman"/>
          <w:b/>
          <w:bCs/>
          <w:kern w:val="36"/>
          <w:sz w:val="24"/>
          <w:szCs w:val="24"/>
        </w:rPr>
        <w:t xml:space="preserve">  </w:t>
      </w:r>
      <w:r w:rsidR="005C6AA3" w:rsidRPr="00CC36B7">
        <w:rPr>
          <w:rFonts w:ascii="Times New Roman" w:hAnsi="Times New Roman" w:cs="Times New Roman"/>
          <w:sz w:val="24"/>
          <w:szCs w:val="24"/>
        </w:rPr>
        <w:t xml:space="preserve">Ежегодно в весенне-осенний период проходят проверки помещений и зданий образовательного учреждения по соблюдению безопасных условий работы сотрудников. Выявленные нарушения, которые  несут опасность для здоровья и жизни работников и детей, были внесены в протоколы и предписания, для дальнейшего их устранения. Во время текущего ремонта были проведены работы: по устройству водосточной системе, ремонту цоколя и </w:t>
      </w:r>
      <w:proofErr w:type="spellStart"/>
      <w:r w:rsidR="005C6AA3" w:rsidRPr="00CC36B7">
        <w:rPr>
          <w:rFonts w:ascii="Times New Roman" w:hAnsi="Times New Roman" w:cs="Times New Roman"/>
          <w:sz w:val="24"/>
          <w:szCs w:val="24"/>
        </w:rPr>
        <w:t>отмостки</w:t>
      </w:r>
      <w:proofErr w:type="spellEnd"/>
      <w:r w:rsidR="005C6AA3" w:rsidRPr="00CC36B7">
        <w:rPr>
          <w:rFonts w:ascii="Times New Roman" w:hAnsi="Times New Roman" w:cs="Times New Roman"/>
          <w:sz w:val="24"/>
          <w:szCs w:val="24"/>
        </w:rPr>
        <w:t xml:space="preserve">, ремонту потолков, где была протечка кровли, полового покрытия и освещения, замене дверей, окон. Очень в плачевном состоянии еще находятся окна в  некоторых кабинетах, следует отметить, что тенденция меняется и на эти работы каждый год выделяются финансовые средства, надеемся, что в 2023 году эта работа продолжится. </w:t>
      </w:r>
    </w:p>
    <w:p w:rsidR="005C6AA3" w:rsidRPr="00CC36B7" w:rsidRDefault="00177541" w:rsidP="00177541">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862160"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В образовательных организациях в 2022 году тяжелых и смертельных несчастных случаев не зарегистрировано. Сокрытых несчастных случаев с работниками образовательных организаций не выявлено.</w:t>
      </w:r>
    </w:p>
    <w:p w:rsidR="005C6AA3" w:rsidRPr="00CC36B7" w:rsidRDefault="001E39E5" w:rsidP="001E39E5">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862160" w:rsidRPr="00CC36B7">
        <w:rPr>
          <w:rFonts w:ascii="Times New Roman" w:hAnsi="Times New Roman" w:cs="Times New Roman"/>
          <w:b/>
          <w:sz w:val="24"/>
          <w:szCs w:val="24"/>
        </w:rPr>
        <w:t xml:space="preserve">  </w:t>
      </w:r>
      <w:r w:rsidR="005C6AA3" w:rsidRPr="00CC36B7">
        <w:rPr>
          <w:rFonts w:ascii="Times New Roman" w:hAnsi="Times New Roman" w:cs="Times New Roman"/>
          <w:sz w:val="24"/>
          <w:szCs w:val="24"/>
        </w:rPr>
        <w:t xml:space="preserve">Все образовательные организации полностью обеспечиваются средствами индивидуальной защиты. Средства на эти мероприятия выделяются из разных источников: бюджетные, внебюджетные -  всего израсходовано на общую сумму </w:t>
      </w:r>
      <w:r w:rsidR="005C6AA3" w:rsidRPr="00CC36B7">
        <w:rPr>
          <w:rFonts w:ascii="Times New Roman" w:hAnsi="Times New Roman" w:cs="Times New Roman"/>
          <w:b/>
          <w:sz w:val="24"/>
          <w:szCs w:val="24"/>
        </w:rPr>
        <w:t>70</w:t>
      </w:r>
      <w:r w:rsidR="005C6AA3" w:rsidRPr="00CC36B7">
        <w:rPr>
          <w:rFonts w:ascii="Times New Roman" w:hAnsi="Times New Roman" w:cs="Times New Roman"/>
          <w:sz w:val="24"/>
          <w:szCs w:val="24"/>
        </w:rPr>
        <w:t xml:space="preserve"> </w:t>
      </w:r>
      <w:r w:rsidR="005C6AA3" w:rsidRPr="00CC36B7">
        <w:rPr>
          <w:rFonts w:ascii="Times New Roman" w:hAnsi="Times New Roman" w:cs="Times New Roman"/>
          <w:b/>
          <w:sz w:val="24"/>
          <w:szCs w:val="24"/>
        </w:rPr>
        <w:t>668</w:t>
      </w:r>
      <w:r w:rsidR="005C6AA3" w:rsidRPr="00CC36B7">
        <w:rPr>
          <w:rFonts w:ascii="Times New Roman" w:hAnsi="Times New Roman" w:cs="Times New Roman"/>
          <w:sz w:val="24"/>
          <w:szCs w:val="24"/>
        </w:rPr>
        <w:t xml:space="preserve"> тыс</w:t>
      </w:r>
      <w:proofErr w:type="gramStart"/>
      <w:r w:rsidR="005C6AA3" w:rsidRPr="00CC36B7">
        <w:rPr>
          <w:rFonts w:ascii="Times New Roman" w:hAnsi="Times New Roman" w:cs="Times New Roman"/>
          <w:sz w:val="24"/>
          <w:szCs w:val="24"/>
        </w:rPr>
        <w:t>.р</w:t>
      </w:r>
      <w:proofErr w:type="gramEnd"/>
      <w:r w:rsidR="005C6AA3" w:rsidRPr="00CC36B7">
        <w:rPr>
          <w:rFonts w:ascii="Times New Roman" w:hAnsi="Times New Roman" w:cs="Times New Roman"/>
          <w:sz w:val="24"/>
          <w:szCs w:val="24"/>
        </w:rPr>
        <w:t xml:space="preserve">ублей. </w:t>
      </w:r>
    </w:p>
    <w:p w:rsidR="00177541" w:rsidRDefault="00177541" w:rsidP="00A41928">
      <w:pPr>
        <w:pStyle w:val="a5"/>
        <w:ind w:left="-567"/>
        <w:jc w:val="both"/>
      </w:pPr>
      <w:r>
        <w:rPr>
          <w:rFonts w:ascii="Times New Roman" w:hAnsi="Times New Roman" w:cs="Times New Roman"/>
          <w:sz w:val="24"/>
          <w:szCs w:val="24"/>
        </w:rPr>
        <w:t xml:space="preserve">      </w:t>
      </w:r>
      <w:r w:rsidR="00C33318" w:rsidRPr="00CC36B7">
        <w:rPr>
          <w:rFonts w:ascii="Times New Roman" w:hAnsi="Times New Roman" w:cs="Times New Roman"/>
          <w:sz w:val="24"/>
          <w:szCs w:val="24"/>
        </w:rPr>
        <w:t>Все работники образования имеют возможность оздоровиться, пользуясь компенсацией стоимости путевок за счет организации профсоюза работников образования и науки. Наши работники смогли оздоровиться в санаториях разного уровня. За прошедший период 23 человека поправили свое здоровье в санатории КГАУ «Социально оздоровительный центр «</w:t>
      </w:r>
      <w:proofErr w:type="spellStart"/>
      <w:r w:rsidR="00C33318" w:rsidRPr="00CC36B7">
        <w:rPr>
          <w:rFonts w:ascii="Times New Roman" w:hAnsi="Times New Roman" w:cs="Times New Roman"/>
          <w:sz w:val="24"/>
          <w:szCs w:val="24"/>
        </w:rPr>
        <w:t>Тесь</w:t>
      </w:r>
      <w:proofErr w:type="spellEnd"/>
      <w:r w:rsidR="00C33318" w:rsidRPr="00CC36B7">
        <w:rPr>
          <w:rFonts w:ascii="Times New Roman" w:hAnsi="Times New Roman" w:cs="Times New Roman"/>
          <w:sz w:val="24"/>
          <w:szCs w:val="24"/>
        </w:rPr>
        <w:t>», не только использовались путевки по разнарядке, но были приобретены и дополнительные путевки; 10 человек отдохнули на побережье Черного моря, приобретя путевки с 20% скидкой, не только для себя, но и свои</w:t>
      </w:r>
      <w:r w:rsidR="001E39E5">
        <w:rPr>
          <w:rFonts w:ascii="Times New Roman" w:hAnsi="Times New Roman" w:cs="Times New Roman"/>
          <w:sz w:val="24"/>
          <w:szCs w:val="24"/>
        </w:rPr>
        <w:t>м</w:t>
      </w:r>
      <w:r w:rsidR="00C33318" w:rsidRPr="00CC36B7">
        <w:rPr>
          <w:rFonts w:ascii="Times New Roman" w:hAnsi="Times New Roman" w:cs="Times New Roman"/>
          <w:sz w:val="24"/>
          <w:szCs w:val="24"/>
        </w:rPr>
        <w:t xml:space="preserve"> близки</w:t>
      </w:r>
      <w:r w:rsidR="001E39E5">
        <w:rPr>
          <w:rFonts w:ascii="Times New Roman" w:hAnsi="Times New Roman" w:cs="Times New Roman"/>
          <w:sz w:val="24"/>
          <w:szCs w:val="24"/>
        </w:rPr>
        <w:t>м</w:t>
      </w:r>
      <w:r w:rsidR="00C33318" w:rsidRPr="00CC36B7">
        <w:rPr>
          <w:rFonts w:ascii="Times New Roman" w:hAnsi="Times New Roman" w:cs="Times New Roman"/>
          <w:sz w:val="24"/>
          <w:szCs w:val="24"/>
        </w:rPr>
        <w:t>. Участвуя в краевой программе «Оздоровление», мы помогли работникам образовательных учреждений оздоровиться в санаториях «Белокуриха», «Саянская благодать», «Озеро Карачи»  всего 11 человек. Стараемся, чтобы как можно больше работников поправили свое здоровье.</w:t>
      </w:r>
      <w:r w:rsidR="001E39E5">
        <w:rPr>
          <w:rFonts w:ascii="Times New Roman" w:hAnsi="Times New Roman" w:cs="Times New Roman"/>
          <w:sz w:val="24"/>
          <w:szCs w:val="24"/>
        </w:rPr>
        <w:t xml:space="preserve"> На эти цели в</w:t>
      </w:r>
      <w:r w:rsidR="001E39E5" w:rsidRPr="001E39E5">
        <w:rPr>
          <w:rFonts w:ascii="Times New Roman" w:hAnsi="Times New Roman" w:cs="Times New Roman"/>
          <w:sz w:val="24"/>
          <w:szCs w:val="24"/>
        </w:rPr>
        <w:t>ыделено за счет сре</w:t>
      </w:r>
      <w:proofErr w:type="gramStart"/>
      <w:r w:rsidR="001E39E5" w:rsidRPr="001E39E5">
        <w:rPr>
          <w:rFonts w:ascii="Times New Roman" w:hAnsi="Times New Roman" w:cs="Times New Roman"/>
          <w:sz w:val="24"/>
          <w:szCs w:val="24"/>
        </w:rPr>
        <w:t>дств пр</w:t>
      </w:r>
      <w:proofErr w:type="gramEnd"/>
      <w:r w:rsidR="001E39E5" w:rsidRPr="001E39E5">
        <w:rPr>
          <w:rFonts w:ascii="Times New Roman" w:hAnsi="Times New Roman" w:cs="Times New Roman"/>
          <w:sz w:val="24"/>
          <w:szCs w:val="24"/>
        </w:rPr>
        <w:t xml:space="preserve">офсоюзного бюджета на эти цели более </w:t>
      </w:r>
      <w:r w:rsidR="001E39E5">
        <w:rPr>
          <w:rFonts w:ascii="Times New Roman" w:hAnsi="Times New Roman" w:cs="Times New Roman"/>
          <w:sz w:val="24"/>
          <w:szCs w:val="24"/>
        </w:rPr>
        <w:t xml:space="preserve"> </w:t>
      </w:r>
      <w:r w:rsidR="001E39E5" w:rsidRPr="00A41928">
        <w:rPr>
          <w:rFonts w:ascii="Times New Roman" w:hAnsi="Times New Roman" w:cs="Times New Roman"/>
          <w:b/>
          <w:sz w:val="24"/>
          <w:szCs w:val="24"/>
        </w:rPr>
        <w:t>250</w:t>
      </w:r>
      <w:r w:rsidR="001E39E5" w:rsidRPr="001E39E5">
        <w:rPr>
          <w:rFonts w:ascii="Times New Roman" w:hAnsi="Times New Roman" w:cs="Times New Roman"/>
          <w:sz w:val="24"/>
          <w:szCs w:val="24"/>
        </w:rPr>
        <w:t xml:space="preserve"> тысяч рублей</w:t>
      </w:r>
      <w:r w:rsidR="001E39E5">
        <w:t>.</w:t>
      </w:r>
    </w:p>
    <w:p w:rsidR="005C6AA3" w:rsidRPr="00177541" w:rsidRDefault="00177541" w:rsidP="00A41928">
      <w:pPr>
        <w:pStyle w:val="a5"/>
        <w:spacing w:after="0"/>
        <w:ind w:left="-567"/>
        <w:jc w:val="both"/>
      </w:pPr>
      <w:r>
        <w:t xml:space="preserve">        </w:t>
      </w:r>
      <w:r w:rsidR="005C6AA3" w:rsidRPr="00CC36B7">
        <w:rPr>
          <w:rFonts w:ascii="Times New Roman" w:hAnsi="Times New Roman" w:cs="Times New Roman"/>
          <w:sz w:val="24"/>
          <w:szCs w:val="24"/>
        </w:rPr>
        <w:t>Третий год городская Профсоюзная организация активно работает с кампанией «Альфа-страхование», где согласованы определенные условия для наши</w:t>
      </w:r>
      <w:r>
        <w:rPr>
          <w:rFonts w:ascii="Times New Roman" w:hAnsi="Times New Roman" w:cs="Times New Roman"/>
          <w:sz w:val="24"/>
          <w:szCs w:val="24"/>
        </w:rPr>
        <w:t xml:space="preserve">х членов профсоюза. В 2022 году </w:t>
      </w:r>
      <w:r w:rsidR="005C6AA3" w:rsidRPr="00CC36B7">
        <w:rPr>
          <w:rFonts w:ascii="Times New Roman" w:hAnsi="Times New Roman" w:cs="Times New Roman"/>
          <w:sz w:val="24"/>
          <w:szCs w:val="24"/>
        </w:rPr>
        <w:t xml:space="preserve">более 1350 человек </w:t>
      </w:r>
      <w:r w:rsidR="001E39E5">
        <w:rPr>
          <w:rFonts w:ascii="Times New Roman" w:hAnsi="Times New Roman" w:cs="Times New Roman"/>
          <w:sz w:val="24"/>
          <w:szCs w:val="24"/>
        </w:rPr>
        <w:t xml:space="preserve">(членов профсоюза и их семей) </w:t>
      </w:r>
      <w:r w:rsidR="005C6AA3" w:rsidRPr="00CC36B7">
        <w:rPr>
          <w:rFonts w:ascii="Times New Roman" w:hAnsi="Times New Roman" w:cs="Times New Roman"/>
          <w:sz w:val="24"/>
          <w:szCs w:val="24"/>
        </w:rPr>
        <w:t>застраховались по программе «</w:t>
      </w:r>
      <w:proofErr w:type="spellStart"/>
      <w:r w:rsidR="005C6AA3" w:rsidRPr="00CC36B7">
        <w:rPr>
          <w:rFonts w:ascii="Times New Roman" w:hAnsi="Times New Roman" w:cs="Times New Roman"/>
          <w:sz w:val="24"/>
          <w:szCs w:val="24"/>
        </w:rPr>
        <w:t>Антиклещ</w:t>
      </w:r>
      <w:proofErr w:type="spellEnd"/>
      <w:r w:rsidR="005C6AA3" w:rsidRPr="00CC36B7">
        <w:rPr>
          <w:rFonts w:ascii="Times New Roman" w:hAnsi="Times New Roman" w:cs="Times New Roman"/>
          <w:sz w:val="24"/>
          <w:szCs w:val="24"/>
        </w:rPr>
        <w:t>»</w:t>
      </w:r>
      <w:r w:rsidR="001E39E5">
        <w:rPr>
          <w:rFonts w:ascii="Times New Roman" w:hAnsi="Times New Roman" w:cs="Times New Roman"/>
          <w:sz w:val="24"/>
          <w:szCs w:val="24"/>
        </w:rPr>
        <w:t xml:space="preserve"> и от «Несчастного случая»</w:t>
      </w:r>
      <w:r w:rsidR="005C6AA3" w:rsidRPr="00CC36B7">
        <w:rPr>
          <w:rFonts w:ascii="Times New Roman" w:hAnsi="Times New Roman" w:cs="Times New Roman"/>
          <w:sz w:val="24"/>
          <w:szCs w:val="24"/>
        </w:rPr>
        <w:t>.</w:t>
      </w:r>
    </w:p>
    <w:p w:rsidR="005C6AA3" w:rsidRPr="00CC36B7" w:rsidRDefault="005C6AA3" w:rsidP="00177541">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В 2022 году возобновили проведение городской Спартакиады «Здоровье» среди работников образовательных организаций, используя спортивные помещения города. Прошла юбилейная </w:t>
      </w:r>
      <w:r w:rsidRPr="00CC36B7">
        <w:rPr>
          <w:rFonts w:ascii="Times New Roman" w:hAnsi="Times New Roman" w:cs="Times New Roman"/>
          <w:sz w:val="24"/>
          <w:szCs w:val="24"/>
          <w:lang w:val="en-US"/>
        </w:rPr>
        <w:t>XV</w:t>
      </w:r>
      <w:r w:rsidRPr="00CC36B7">
        <w:rPr>
          <w:rFonts w:ascii="Times New Roman" w:hAnsi="Times New Roman" w:cs="Times New Roman"/>
          <w:sz w:val="24"/>
          <w:szCs w:val="24"/>
        </w:rPr>
        <w:t xml:space="preserve"> Спартакиада «Здоровье»,</w:t>
      </w:r>
      <w:r w:rsidR="001E39E5">
        <w:rPr>
          <w:rFonts w:ascii="Times New Roman" w:hAnsi="Times New Roman" w:cs="Times New Roman"/>
          <w:sz w:val="24"/>
          <w:szCs w:val="24"/>
        </w:rPr>
        <w:t xml:space="preserve"> команды, являющиеся победителями</w:t>
      </w:r>
      <w:r w:rsidRPr="00CC36B7">
        <w:rPr>
          <w:rFonts w:ascii="Times New Roman" w:hAnsi="Times New Roman" w:cs="Times New Roman"/>
          <w:sz w:val="24"/>
          <w:szCs w:val="24"/>
        </w:rPr>
        <w:t xml:space="preserve"> за пятилетний период</w:t>
      </w:r>
      <w:r w:rsidR="001E39E5">
        <w:rPr>
          <w:rFonts w:ascii="Times New Roman" w:hAnsi="Times New Roman" w:cs="Times New Roman"/>
          <w:sz w:val="24"/>
          <w:szCs w:val="24"/>
        </w:rPr>
        <w:t>,</w:t>
      </w:r>
      <w:r w:rsidRPr="00CC36B7">
        <w:rPr>
          <w:rFonts w:ascii="Times New Roman" w:hAnsi="Times New Roman" w:cs="Times New Roman"/>
          <w:sz w:val="24"/>
          <w:szCs w:val="24"/>
        </w:rPr>
        <w:t xml:space="preserve"> были награждены кубками, дипломами и денежными сертификатами.</w:t>
      </w:r>
    </w:p>
    <w:p w:rsidR="005C6AA3" w:rsidRPr="00CC36B7" w:rsidRDefault="005C6AA3" w:rsidP="001E39E5">
      <w:pPr>
        <w:pStyle w:val="a6"/>
        <w:spacing w:before="0" w:beforeAutospacing="0" w:after="0" w:afterAutospacing="0"/>
        <w:ind w:left="-567" w:firstLine="425"/>
        <w:jc w:val="both"/>
      </w:pPr>
      <w:r w:rsidRPr="00CC36B7">
        <w:t xml:space="preserve">В дальнейшем планируем продолжить работу по документарной проверки «Соответствие содержания Положений о системе управления охраной труда» в ОО, по обеспечению работников ОО  </w:t>
      </w:r>
      <w:proofErr w:type="gramStart"/>
      <w:r w:rsidRPr="00CC36B7">
        <w:t>СИЗ</w:t>
      </w:r>
      <w:proofErr w:type="gramEnd"/>
      <w:r w:rsidRPr="00CC36B7">
        <w:t>.</w:t>
      </w:r>
      <w:r w:rsidR="001E39E5">
        <w:t xml:space="preserve"> </w:t>
      </w:r>
      <w:r w:rsidRPr="00CC36B7">
        <w:t>Принимать участие по оценке готовности учреждений к новому учебному году и сезонных обследованиях зданий ОО.</w:t>
      </w:r>
    </w:p>
    <w:p w:rsidR="00A92112" w:rsidRPr="00CC36B7" w:rsidRDefault="00A92112" w:rsidP="00CC36B7">
      <w:pPr>
        <w:pStyle w:val="a6"/>
        <w:spacing w:before="0" w:beforeAutospacing="0" w:after="0" w:afterAutospacing="0"/>
        <w:ind w:left="-567" w:firstLine="425"/>
        <w:jc w:val="both"/>
      </w:pPr>
    </w:p>
    <w:p w:rsidR="00A92112" w:rsidRPr="00CC36B7" w:rsidRDefault="002B4968" w:rsidP="00CC36B7">
      <w:pPr>
        <w:pStyle w:val="a6"/>
        <w:spacing w:before="0" w:beforeAutospacing="0" w:after="0" w:afterAutospacing="0"/>
        <w:ind w:left="-567" w:firstLine="425"/>
        <w:jc w:val="center"/>
        <w:rPr>
          <w:b/>
        </w:rPr>
      </w:pPr>
      <w:r w:rsidRPr="00CC36B7">
        <w:rPr>
          <w:b/>
        </w:rPr>
        <w:t>Социальное партнерство</w:t>
      </w:r>
    </w:p>
    <w:p w:rsidR="00A92112" w:rsidRPr="00CC36B7" w:rsidRDefault="00177541" w:rsidP="0017754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Во всех  учреждениях заключены коллективные договора, в которых интересы работников представляют первичные профсоюзные организации. Коллективные договора всех  учреждений образования прошли уведомительную регистрацию в отделе труда при администрации города. Новые коллективные договора в 2022 году заключили 12 учреждений, 6 образовательных учреждения пролонгировали действие коллективного договора, 32 образовательных учреждения заключили коллективные договора в предыдущие годы. Своевременно вносятся дополнения и изменения, выдерживаются сроки действия договоров. </w:t>
      </w:r>
    </w:p>
    <w:p w:rsidR="00A92112" w:rsidRPr="00CC36B7" w:rsidRDefault="00177541" w:rsidP="00CC36B7">
      <w:pPr>
        <w:spacing w:after="0"/>
        <w:ind w:left="-567"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2112" w:rsidRPr="00CC36B7">
        <w:rPr>
          <w:rFonts w:ascii="Times New Roman" w:hAnsi="Times New Roman" w:cs="Times New Roman"/>
          <w:sz w:val="24"/>
          <w:szCs w:val="24"/>
        </w:rPr>
        <w:t xml:space="preserve">На территориальном уровне заключено новое трехстороннее соглашение между </w:t>
      </w:r>
      <w:proofErr w:type="spellStart"/>
      <w:r w:rsidR="00A92112" w:rsidRPr="00CC36B7">
        <w:rPr>
          <w:rFonts w:ascii="Times New Roman" w:hAnsi="Times New Roman" w:cs="Times New Roman"/>
          <w:sz w:val="24"/>
          <w:szCs w:val="24"/>
        </w:rPr>
        <w:t>Канской</w:t>
      </w:r>
      <w:proofErr w:type="spellEnd"/>
      <w:r w:rsidR="00A92112" w:rsidRPr="00CC36B7">
        <w:rPr>
          <w:rFonts w:ascii="Times New Roman" w:hAnsi="Times New Roman" w:cs="Times New Roman"/>
          <w:sz w:val="24"/>
          <w:szCs w:val="24"/>
        </w:rPr>
        <w:t xml:space="preserve"> территориальной (городской) организацией Профсоюза работников образования и науки РФ, представителем учредителя «Управление образования администрации г</w:t>
      </w:r>
      <w:proofErr w:type="gramStart"/>
      <w:r w:rsidR="00A92112" w:rsidRPr="00CC36B7">
        <w:rPr>
          <w:rFonts w:ascii="Times New Roman" w:hAnsi="Times New Roman" w:cs="Times New Roman"/>
          <w:sz w:val="24"/>
          <w:szCs w:val="24"/>
        </w:rPr>
        <w:t>.К</w:t>
      </w:r>
      <w:proofErr w:type="gramEnd"/>
      <w:r w:rsidR="00A92112" w:rsidRPr="00CC36B7">
        <w:rPr>
          <w:rFonts w:ascii="Times New Roman" w:hAnsi="Times New Roman" w:cs="Times New Roman"/>
          <w:sz w:val="24"/>
          <w:szCs w:val="24"/>
        </w:rPr>
        <w:t xml:space="preserve">анска» и Администрацией города Канска, контроль, за выполнением которого, ведет Городской комитет Профсоюза работников образования.  Соглашение по регулированию социально-трудовых отношений между Администрацией города Канска, Координационным Советом организаций Профсоюза города Канска и территориальным Объединением работодателей «Союз промышленников и предпринимателей города Канска», действие которых сохраняется на 2022 год, </w:t>
      </w:r>
      <w:proofErr w:type="gramStart"/>
      <w:r w:rsidR="00A92112" w:rsidRPr="00CC36B7">
        <w:rPr>
          <w:rFonts w:ascii="Times New Roman" w:hAnsi="Times New Roman" w:cs="Times New Roman"/>
          <w:sz w:val="24"/>
          <w:szCs w:val="24"/>
        </w:rPr>
        <w:t>контроль за</w:t>
      </w:r>
      <w:proofErr w:type="gramEnd"/>
      <w:r w:rsidR="00A92112" w:rsidRPr="00CC36B7">
        <w:rPr>
          <w:rFonts w:ascii="Times New Roman" w:hAnsi="Times New Roman" w:cs="Times New Roman"/>
          <w:sz w:val="24"/>
          <w:szCs w:val="24"/>
        </w:rPr>
        <w:t xml:space="preserve"> выполнением соглашения, ведет Координационный Совет организаций Профсоюзов.   </w:t>
      </w:r>
    </w:p>
    <w:p w:rsidR="00A92112" w:rsidRPr="00CC36B7" w:rsidRDefault="00A92112"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В городе действует муниципальная программа «Развитие образования на 2021-2025 годы», в </w:t>
      </w:r>
      <w:proofErr w:type="gramStart"/>
      <w:r w:rsidRPr="00CC36B7">
        <w:rPr>
          <w:rFonts w:ascii="Times New Roman" w:hAnsi="Times New Roman" w:cs="Times New Roman"/>
          <w:sz w:val="24"/>
          <w:szCs w:val="24"/>
        </w:rPr>
        <w:t>которой</w:t>
      </w:r>
      <w:proofErr w:type="gramEnd"/>
      <w:r w:rsidRPr="00CC36B7">
        <w:rPr>
          <w:rFonts w:ascii="Times New Roman" w:hAnsi="Times New Roman" w:cs="Times New Roman"/>
          <w:sz w:val="24"/>
          <w:szCs w:val="24"/>
        </w:rPr>
        <w:t xml:space="preserve"> определены мероприятия для повышения имиджа педагога. Администрация Управления образования и </w:t>
      </w:r>
      <w:proofErr w:type="spellStart"/>
      <w:r w:rsidRPr="00CC36B7">
        <w:rPr>
          <w:rFonts w:ascii="Times New Roman" w:hAnsi="Times New Roman" w:cs="Times New Roman"/>
          <w:sz w:val="24"/>
          <w:szCs w:val="24"/>
        </w:rPr>
        <w:t>Канская</w:t>
      </w:r>
      <w:proofErr w:type="spellEnd"/>
      <w:r w:rsidRPr="00CC36B7">
        <w:rPr>
          <w:rFonts w:ascii="Times New Roman" w:hAnsi="Times New Roman" w:cs="Times New Roman"/>
          <w:sz w:val="24"/>
          <w:szCs w:val="24"/>
        </w:rPr>
        <w:t xml:space="preserve"> городская организация профсоюза в 2022 году провели 4 конкурса профессионального мастерства: «Мой лучший урок», «Молодой учитель - новой школе», «Учитель года», «Воспита</w:t>
      </w:r>
      <w:r w:rsidR="00862160" w:rsidRPr="00CC36B7">
        <w:rPr>
          <w:rFonts w:ascii="Times New Roman" w:hAnsi="Times New Roman" w:cs="Times New Roman"/>
          <w:sz w:val="24"/>
          <w:szCs w:val="24"/>
        </w:rPr>
        <w:t>тель года». В состав жюри входит</w:t>
      </w:r>
      <w:r w:rsidRPr="00CC36B7">
        <w:rPr>
          <w:rFonts w:ascii="Times New Roman" w:hAnsi="Times New Roman" w:cs="Times New Roman"/>
          <w:sz w:val="24"/>
          <w:szCs w:val="24"/>
        </w:rPr>
        <w:t xml:space="preserve"> председатель ГК Профсоюза – Смирнова Т.А. Так же в комиссию, в качестве экспертов включались представители педагогов - ветеранов. Как соучредитель  конкурсов, в награждении победителей и призеров участвовала городская организация Профсоюза, учрежден специальный приз для победителей  конкурса (членов профсоюза) - сертификат в сеть магазинов, ювелирный мир. Большую поддержку оказывают социальные партнеры, с которыми </w:t>
      </w:r>
      <w:proofErr w:type="spellStart"/>
      <w:r w:rsidRPr="00CC36B7">
        <w:rPr>
          <w:rFonts w:ascii="Times New Roman" w:hAnsi="Times New Roman" w:cs="Times New Roman"/>
          <w:sz w:val="24"/>
          <w:szCs w:val="24"/>
        </w:rPr>
        <w:t>Канская</w:t>
      </w:r>
      <w:proofErr w:type="spellEnd"/>
      <w:r w:rsidRPr="00CC36B7">
        <w:rPr>
          <w:rFonts w:ascii="Times New Roman" w:hAnsi="Times New Roman" w:cs="Times New Roman"/>
          <w:sz w:val="24"/>
          <w:szCs w:val="24"/>
        </w:rPr>
        <w:t xml:space="preserve"> городская организация Профсоюза постоянно ведет деловой разговор, они поддерживают и финансово поощряют победителей и финалистов конкурсов.    </w:t>
      </w:r>
    </w:p>
    <w:p w:rsidR="00A92112" w:rsidRPr="00CC36B7" w:rsidRDefault="00177541" w:rsidP="0017754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В практику городской организации вошло ежегодное проведение собраний в первичных профсоюзных организациях с единой повесткой дня «О ходе выполнения коллективного договора в образовательном учреждении». После проведения этого мероприятия Президиум на своих заседаниях подводит итоги работы коллективных договоров, их плюсы и минусы. </w:t>
      </w:r>
    </w:p>
    <w:p w:rsidR="00A92112" w:rsidRPr="00CC36B7" w:rsidRDefault="00177541" w:rsidP="0017754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Работники образовательных организаций повышают свой профессиональный уровень через курсы повышения квалификации, через учебу в высших учреждениях. За 2022 год курсы повышения квалификации прошли  более 180 педагогов, в основном вид обучения был дистанционный. </w:t>
      </w:r>
    </w:p>
    <w:p w:rsidR="00A92112" w:rsidRPr="00CC36B7" w:rsidRDefault="00A92112"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На конец</w:t>
      </w:r>
      <w:r w:rsidR="002B4968" w:rsidRPr="00CC36B7">
        <w:rPr>
          <w:rFonts w:ascii="Times New Roman" w:hAnsi="Times New Roman" w:cs="Times New Roman"/>
          <w:sz w:val="24"/>
          <w:szCs w:val="24"/>
        </w:rPr>
        <w:t xml:space="preserve">, </w:t>
      </w:r>
      <w:r w:rsidRPr="00CC36B7">
        <w:rPr>
          <w:rFonts w:ascii="Times New Roman" w:hAnsi="Times New Roman" w:cs="Times New Roman"/>
          <w:sz w:val="24"/>
          <w:szCs w:val="24"/>
        </w:rPr>
        <w:t xml:space="preserve">2022 года, в </w:t>
      </w:r>
      <w:proofErr w:type="spellStart"/>
      <w:r w:rsidRPr="00CC36B7">
        <w:rPr>
          <w:rFonts w:ascii="Times New Roman" w:hAnsi="Times New Roman" w:cs="Times New Roman"/>
          <w:sz w:val="24"/>
          <w:szCs w:val="24"/>
        </w:rPr>
        <w:t>Канской</w:t>
      </w:r>
      <w:proofErr w:type="spellEnd"/>
      <w:r w:rsidRPr="00CC36B7">
        <w:rPr>
          <w:rFonts w:ascii="Times New Roman" w:hAnsi="Times New Roman" w:cs="Times New Roman"/>
          <w:sz w:val="24"/>
          <w:szCs w:val="24"/>
        </w:rPr>
        <w:t xml:space="preserve"> системе образования педагогов с высшим образованием 853 человек, из общего числа педагогов это составляет 67%, но еще остались педагоги, которые  заочно обучаются для  получения высшего образования.</w:t>
      </w:r>
    </w:p>
    <w:p w:rsidR="00A92112" w:rsidRPr="00CC36B7" w:rsidRDefault="00177541" w:rsidP="0017754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w:t>
      </w:r>
      <w:proofErr w:type="gramStart"/>
      <w:r w:rsidR="00A92112" w:rsidRPr="00CC36B7">
        <w:rPr>
          <w:rFonts w:ascii="Times New Roman" w:hAnsi="Times New Roman" w:cs="Times New Roman"/>
          <w:sz w:val="24"/>
          <w:szCs w:val="24"/>
        </w:rPr>
        <w:t xml:space="preserve">Городской комитет </w:t>
      </w:r>
      <w:proofErr w:type="spellStart"/>
      <w:r w:rsidR="00A92112" w:rsidRPr="00CC36B7">
        <w:rPr>
          <w:rFonts w:ascii="Times New Roman" w:hAnsi="Times New Roman" w:cs="Times New Roman"/>
          <w:sz w:val="24"/>
          <w:szCs w:val="24"/>
        </w:rPr>
        <w:t>Канской</w:t>
      </w:r>
      <w:proofErr w:type="spellEnd"/>
      <w:r w:rsidR="00A92112" w:rsidRPr="00CC36B7">
        <w:rPr>
          <w:rFonts w:ascii="Times New Roman" w:hAnsi="Times New Roman" w:cs="Times New Roman"/>
          <w:sz w:val="24"/>
          <w:szCs w:val="24"/>
        </w:rPr>
        <w:t xml:space="preserve"> территориальной (городской) организации Профсоюза на 1 октября 2022 года провел мониторинг педагогической нагрузки работников образовательных организаций, результат следующий:  из 1271 педагогического работника около 680 человек работают более ставки, иногда это составляет от 80% до 96% от общего числа педагогов, в основном это работники общеобразовательных организаций, в дошкольных образовательных организациях эта цифра значительно меньше, все воспитатели работают на</w:t>
      </w:r>
      <w:proofErr w:type="gramEnd"/>
      <w:r w:rsidR="00A92112" w:rsidRPr="00CC36B7">
        <w:rPr>
          <w:rFonts w:ascii="Times New Roman" w:hAnsi="Times New Roman" w:cs="Times New Roman"/>
          <w:sz w:val="24"/>
          <w:szCs w:val="24"/>
        </w:rPr>
        <w:t xml:space="preserve"> ставку. Только старшие вос</w:t>
      </w:r>
      <w:r>
        <w:rPr>
          <w:rFonts w:ascii="Times New Roman" w:hAnsi="Times New Roman" w:cs="Times New Roman"/>
          <w:sz w:val="24"/>
          <w:szCs w:val="24"/>
        </w:rPr>
        <w:t xml:space="preserve">питатели имеют от 1 ставки до </w:t>
      </w:r>
      <w:proofErr w:type="gramStart"/>
      <w:r>
        <w:rPr>
          <w:rFonts w:ascii="Times New Roman" w:hAnsi="Times New Roman" w:cs="Times New Roman"/>
          <w:sz w:val="24"/>
          <w:szCs w:val="24"/>
        </w:rPr>
        <w:t>1,</w:t>
      </w:r>
      <w:r w:rsidR="00A92112" w:rsidRPr="00CC36B7">
        <w:rPr>
          <w:rFonts w:ascii="Times New Roman" w:hAnsi="Times New Roman" w:cs="Times New Roman"/>
          <w:sz w:val="24"/>
          <w:szCs w:val="24"/>
        </w:rPr>
        <w:t>5</w:t>
      </w:r>
      <w:proofErr w:type="gramEnd"/>
      <w:r w:rsidR="00A92112" w:rsidRPr="00CC36B7">
        <w:rPr>
          <w:rFonts w:ascii="Times New Roman" w:hAnsi="Times New Roman" w:cs="Times New Roman"/>
          <w:sz w:val="24"/>
          <w:szCs w:val="24"/>
        </w:rPr>
        <w:t xml:space="preserve"> и  составляет это от 20% до 40%.</w:t>
      </w:r>
    </w:p>
    <w:p w:rsidR="00A92112" w:rsidRPr="00CC36B7" w:rsidRDefault="00A92112"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В 2022 году возобновили проведение ежегодного мероприятия для ветеранов педагогического труда  Рождественская  встреча «И снова здравствуйте». Ветераны педагогического труда встретились, после </w:t>
      </w:r>
      <w:proofErr w:type="gramStart"/>
      <w:r w:rsidRPr="00CC36B7">
        <w:rPr>
          <w:rFonts w:ascii="Times New Roman" w:hAnsi="Times New Roman" w:cs="Times New Roman"/>
          <w:sz w:val="24"/>
          <w:szCs w:val="24"/>
        </w:rPr>
        <w:t>двух лет, столько было</w:t>
      </w:r>
      <w:proofErr w:type="gramEnd"/>
      <w:r w:rsidRPr="00CC36B7">
        <w:rPr>
          <w:rFonts w:ascii="Times New Roman" w:hAnsi="Times New Roman" w:cs="Times New Roman"/>
          <w:sz w:val="24"/>
          <w:szCs w:val="24"/>
        </w:rPr>
        <w:t xml:space="preserve"> радости, благодарностей организаторам встречи, присутствовало около 80 человек. Также были проведены мероприятия к профессиональным праздникам Не были забыты педагоги, отдавшие свои знания и силы образованию г</w:t>
      </w:r>
      <w:proofErr w:type="gramStart"/>
      <w:r w:rsidRPr="00CC36B7">
        <w:rPr>
          <w:rFonts w:ascii="Times New Roman" w:hAnsi="Times New Roman" w:cs="Times New Roman"/>
          <w:sz w:val="24"/>
          <w:szCs w:val="24"/>
        </w:rPr>
        <w:t>.К</w:t>
      </w:r>
      <w:proofErr w:type="gramEnd"/>
      <w:r w:rsidRPr="00CC36B7">
        <w:rPr>
          <w:rFonts w:ascii="Times New Roman" w:hAnsi="Times New Roman" w:cs="Times New Roman"/>
          <w:sz w:val="24"/>
          <w:szCs w:val="24"/>
        </w:rPr>
        <w:t xml:space="preserve">анска в профессиональные праздники – День учителя, День дошкольного работника. Оказывается материальная помощь к юбилейным датам. Педагогам всегда приятно, что о них помнят, что их  привлекают к работе в качестве экспертов разных конкурсах, разных городских мероприятиях, где они не только могут выступить в роли жюри, но и поделится своим огромным опытом.    </w:t>
      </w:r>
    </w:p>
    <w:p w:rsidR="00A92112" w:rsidRPr="00CC36B7" w:rsidRDefault="00177541" w:rsidP="0017754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Есть районы города, где до сих пор  имеется очередь в дошкольное учреждение. До сих пор не можем добиться льготы на первоочередное определение в дошкольные образовательные учреждения </w:t>
      </w:r>
      <w:r w:rsidR="00A92112" w:rsidRPr="00CC36B7">
        <w:rPr>
          <w:rFonts w:ascii="Times New Roman" w:hAnsi="Times New Roman" w:cs="Times New Roman"/>
          <w:sz w:val="24"/>
          <w:szCs w:val="24"/>
        </w:rPr>
        <w:lastRenderedPageBreak/>
        <w:t>для работников образования. В настоящее время с администрацией города по этому вопросу  компромиссов не найдено, все откладывается на следующий раз. Запланировано  и подготовлена площадка для строительства детского сада в Центральной части города, что позволит снять напряженность с распределением детей в дошкольное учр</w:t>
      </w:r>
      <w:r>
        <w:rPr>
          <w:rFonts w:ascii="Times New Roman" w:hAnsi="Times New Roman" w:cs="Times New Roman"/>
          <w:sz w:val="24"/>
          <w:szCs w:val="24"/>
        </w:rPr>
        <w:t xml:space="preserve">еждение по месту проживания. </w:t>
      </w:r>
      <w:r w:rsidR="00A92112" w:rsidRPr="00CC36B7">
        <w:rPr>
          <w:rFonts w:ascii="Times New Roman" w:hAnsi="Times New Roman" w:cs="Times New Roman"/>
          <w:sz w:val="24"/>
          <w:szCs w:val="24"/>
        </w:rPr>
        <w:t>Во всех коллективных договорах предусмотрены отпуска без сохранения заработной даты на разные случаи жизни (роды, смерть близких, регистрация брака, работающим пенсионерам и т.д.) и годовой отпуск для педагогов, который пользуется спросом у работников.</w:t>
      </w:r>
    </w:p>
    <w:p w:rsidR="00A92112" w:rsidRPr="00CC36B7" w:rsidRDefault="00A92112"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В коллективных договорах закреплен дополнительный оплачиваемый отпуск для председателей первичных профсоюзных организаций (2 дня), при отсутствии в течение учебного года дней нетрудоспособности (3 календарных дня).</w:t>
      </w:r>
    </w:p>
    <w:p w:rsidR="00CE3329" w:rsidRDefault="00A92112" w:rsidP="00177541">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В целях оздоровления работников образования, ежегодно проходит городская Спартакиада «Здоровье» среди учебных образовательных учреждений, финансирование которой проводится за счет </w:t>
      </w:r>
      <w:proofErr w:type="spellStart"/>
      <w:r w:rsidRPr="00CC36B7">
        <w:rPr>
          <w:rFonts w:ascii="Times New Roman" w:hAnsi="Times New Roman" w:cs="Times New Roman"/>
          <w:sz w:val="24"/>
          <w:szCs w:val="24"/>
        </w:rPr>
        <w:t>Канской</w:t>
      </w:r>
      <w:proofErr w:type="spellEnd"/>
      <w:r w:rsidRPr="00CC36B7">
        <w:rPr>
          <w:rFonts w:ascii="Times New Roman" w:hAnsi="Times New Roman" w:cs="Times New Roman"/>
          <w:sz w:val="24"/>
          <w:szCs w:val="24"/>
        </w:rPr>
        <w:t xml:space="preserve"> территориальной (городской) организации Профсоюза работников образования. Победители  соревнований награждаются  грамотами и кубками. В 2022 году прошла </w:t>
      </w:r>
      <w:proofErr w:type="gramStart"/>
      <w:r w:rsidRPr="00CC36B7">
        <w:rPr>
          <w:rFonts w:ascii="Times New Roman" w:hAnsi="Times New Roman" w:cs="Times New Roman"/>
          <w:sz w:val="24"/>
          <w:szCs w:val="24"/>
        </w:rPr>
        <w:t>юбилейная</w:t>
      </w:r>
      <w:proofErr w:type="gramEnd"/>
      <w:r w:rsidRPr="00CC36B7">
        <w:rPr>
          <w:rFonts w:ascii="Times New Roman" w:hAnsi="Times New Roman" w:cs="Times New Roman"/>
          <w:sz w:val="24"/>
          <w:szCs w:val="24"/>
        </w:rPr>
        <w:t xml:space="preserve"> </w:t>
      </w:r>
    </w:p>
    <w:p w:rsidR="00A92112" w:rsidRDefault="00A92112" w:rsidP="00177541">
      <w:pPr>
        <w:spacing w:after="0"/>
        <w:ind w:left="-567"/>
        <w:jc w:val="both"/>
        <w:rPr>
          <w:rFonts w:ascii="Times New Roman" w:hAnsi="Times New Roman" w:cs="Times New Roman"/>
          <w:sz w:val="24"/>
          <w:szCs w:val="24"/>
        </w:rPr>
      </w:pPr>
      <w:proofErr w:type="gramStart"/>
      <w:r w:rsidRPr="00CC36B7">
        <w:rPr>
          <w:rFonts w:ascii="Times New Roman" w:hAnsi="Times New Roman" w:cs="Times New Roman"/>
          <w:sz w:val="24"/>
          <w:szCs w:val="24"/>
          <w:lang w:val="en-US"/>
        </w:rPr>
        <w:t>XV</w:t>
      </w:r>
      <w:r w:rsidRPr="00CC36B7">
        <w:rPr>
          <w:rFonts w:ascii="Times New Roman" w:hAnsi="Times New Roman" w:cs="Times New Roman"/>
          <w:sz w:val="24"/>
          <w:szCs w:val="24"/>
        </w:rPr>
        <w:t>спартакиада «Здоровье», победители за пятилетний период были награждены на городском педагогическом совете денежными сертификатами, кубками и дипломами.</w:t>
      </w:r>
      <w:proofErr w:type="gramEnd"/>
      <w:r w:rsidRPr="00CC36B7">
        <w:rPr>
          <w:rFonts w:ascii="Times New Roman" w:hAnsi="Times New Roman" w:cs="Times New Roman"/>
          <w:sz w:val="24"/>
          <w:szCs w:val="24"/>
        </w:rPr>
        <w:t xml:space="preserve"> В 2022 году спартакиада проводиться в спортивных залах города, по согласованию со спортивным комитетом города.</w:t>
      </w:r>
      <w:r w:rsidR="007066E6" w:rsidRPr="007066E6">
        <w:t xml:space="preserve"> </w:t>
      </w:r>
      <w:r w:rsidR="007066E6" w:rsidRPr="007066E6">
        <w:rPr>
          <w:rFonts w:ascii="Times New Roman" w:hAnsi="Times New Roman" w:cs="Times New Roman"/>
          <w:sz w:val="24"/>
          <w:szCs w:val="24"/>
        </w:rPr>
        <w:t>Ежегодно участниками спартакиады станови</w:t>
      </w:r>
      <w:r w:rsidR="007066E6">
        <w:rPr>
          <w:rFonts w:ascii="Times New Roman" w:hAnsi="Times New Roman" w:cs="Times New Roman"/>
          <w:sz w:val="24"/>
          <w:szCs w:val="24"/>
        </w:rPr>
        <w:t>ться более 1000 работников ОО.</w:t>
      </w:r>
      <w:r w:rsidR="000F466C">
        <w:rPr>
          <w:rFonts w:ascii="Times New Roman" w:hAnsi="Times New Roman" w:cs="Times New Roman"/>
          <w:sz w:val="24"/>
          <w:szCs w:val="24"/>
        </w:rPr>
        <w:t xml:space="preserve"> </w:t>
      </w:r>
    </w:p>
    <w:p w:rsidR="000F466C" w:rsidRPr="007066E6" w:rsidRDefault="000F466C" w:rsidP="00CC36B7">
      <w:pPr>
        <w:spacing w:after="0"/>
        <w:ind w:left="-567" w:firstLine="425"/>
        <w:jc w:val="both"/>
        <w:rPr>
          <w:rFonts w:ascii="Times New Roman" w:hAnsi="Times New Roman" w:cs="Times New Roman"/>
          <w:sz w:val="24"/>
          <w:szCs w:val="24"/>
        </w:rPr>
      </w:pPr>
      <w:r>
        <w:rPr>
          <w:rFonts w:ascii="Times New Roman" w:hAnsi="Times New Roman" w:cs="Times New Roman"/>
          <w:sz w:val="24"/>
          <w:szCs w:val="24"/>
        </w:rPr>
        <w:t>В 2022 году команда учителей (членов профсоюза) города Канска</w:t>
      </w:r>
      <w:r w:rsidRPr="000F466C">
        <w:rPr>
          <w:rFonts w:ascii="Times New Roman" w:hAnsi="Times New Roman" w:cs="Times New Roman"/>
          <w:sz w:val="24"/>
          <w:szCs w:val="24"/>
        </w:rPr>
        <w:t xml:space="preserve"> </w:t>
      </w:r>
      <w:r>
        <w:rPr>
          <w:rFonts w:ascii="Times New Roman" w:hAnsi="Times New Roman" w:cs="Times New Roman"/>
          <w:sz w:val="24"/>
          <w:szCs w:val="24"/>
        </w:rPr>
        <w:t>участвовала в краевой  Спартакиаде учител</w:t>
      </w:r>
      <w:r w:rsidR="00C5239E">
        <w:rPr>
          <w:rFonts w:ascii="Times New Roman" w:hAnsi="Times New Roman" w:cs="Times New Roman"/>
          <w:sz w:val="24"/>
          <w:szCs w:val="24"/>
        </w:rPr>
        <w:t>ей образовательных организаций К</w:t>
      </w:r>
      <w:r>
        <w:rPr>
          <w:rFonts w:ascii="Times New Roman" w:hAnsi="Times New Roman" w:cs="Times New Roman"/>
          <w:sz w:val="24"/>
          <w:szCs w:val="24"/>
        </w:rPr>
        <w:t>расноярского края. В общекомандном зачете заняла почетное 1 место, была награждена кубком, грамотой и денежным сертификатом от Красноярской краевой организации Профсоюза.</w:t>
      </w:r>
    </w:p>
    <w:p w:rsidR="00A86E37" w:rsidRPr="00CC36B7" w:rsidRDefault="00177541" w:rsidP="0017754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86E37" w:rsidRPr="00CC36B7">
        <w:rPr>
          <w:rFonts w:ascii="Times New Roman" w:hAnsi="Times New Roman" w:cs="Times New Roman"/>
          <w:sz w:val="24"/>
          <w:szCs w:val="24"/>
        </w:rPr>
        <w:t xml:space="preserve">  Городским комитетом Профсоюза заключен договор с </w:t>
      </w:r>
      <w:proofErr w:type="spellStart"/>
      <w:r w:rsidR="00A86E37" w:rsidRPr="00CC36B7">
        <w:rPr>
          <w:rFonts w:ascii="Times New Roman" w:hAnsi="Times New Roman" w:cs="Times New Roman"/>
          <w:sz w:val="24"/>
          <w:szCs w:val="24"/>
        </w:rPr>
        <w:t>Канским</w:t>
      </w:r>
      <w:proofErr w:type="spellEnd"/>
      <w:r w:rsidR="00A86E37" w:rsidRPr="00CC36B7">
        <w:rPr>
          <w:rFonts w:ascii="Times New Roman" w:hAnsi="Times New Roman" w:cs="Times New Roman"/>
          <w:sz w:val="24"/>
          <w:szCs w:val="24"/>
        </w:rPr>
        <w:t xml:space="preserve"> драматическим театром на льготное приобретение билетов на спектакли для детей и взрослых, что пользуется большим спросом среди </w:t>
      </w:r>
      <w:r w:rsidR="007066E6">
        <w:rPr>
          <w:rFonts w:ascii="Times New Roman" w:hAnsi="Times New Roman" w:cs="Times New Roman"/>
          <w:sz w:val="24"/>
          <w:szCs w:val="24"/>
        </w:rPr>
        <w:t>членов Профсоюза</w:t>
      </w:r>
      <w:r w:rsidR="00A86E37" w:rsidRPr="00CC36B7">
        <w:rPr>
          <w:rFonts w:ascii="Times New Roman" w:hAnsi="Times New Roman" w:cs="Times New Roman"/>
          <w:sz w:val="24"/>
          <w:szCs w:val="24"/>
        </w:rPr>
        <w:t xml:space="preserve"> образовательных организаций.</w:t>
      </w:r>
    </w:p>
    <w:p w:rsidR="00A92112" w:rsidRPr="00CC36B7" w:rsidRDefault="00A92112" w:rsidP="00CC36B7">
      <w:pPr>
        <w:ind w:left="-567" w:firstLine="425"/>
        <w:jc w:val="center"/>
        <w:rPr>
          <w:rFonts w:ascii="Times New Roman" w:hAnsi="Times New Roman" w:cs="Times New Roman"/>
          <w:b/>
          <w:sz w:val="24"/>
          <w:szCs w:val="24"/>
        </w:rPr>
      </w:pPr>
      <w:r w:rsidRPr="00CC36B7">
        <w:rPr>
          <w:rFonts w:ascii="Times New Roman" w:hAnsi="Times New Roman" w:cs="Times New Roman"/>
          <w:b/>
          <w:sz w:val="24"/>
          <w:szCs w:val="24"/>
        </w:rPr>
        <w:t>Право</w:t>
      </w:r>
      <w:r w:rsidR="002F7EBC" w:rsidRPr="00CC36B7">
        <w:rPr>
          <w:rFonts w:ascii="Times New Roman" w:hAnsi="Times New Roman" w:cs="Times New Roman"/>
          <w:b/>
          <w:sz w:val="24"/>
          <w:szCs w:val="24"/>
        </w:rPr>
        <w:t>защитная</w:t>
      </w:r>
      <w:r w:rsidRPr="00CC36B7">
        <w:rPr>
          <w:rFonts w:ascii="Times New Roman" w:hAnsi="Times New Roman" w:cs="Times New Roman"/>
          <w:b/>
          <w:sz w:val="24"/>
          <w:szCs w:val="24"/>
        </w:rPr>
        <w:t xml:space="preserve"> работа</w:t>
      </w:r>
    </w:p>
    <w:p w:rsidR="00A92112" w:rsidRPr="00CC36B7" w:rsidRDefault="00177541" w:rsidP="00177541">
      <w:pPr>
        <w:spacing w:after="0" w:line="240" w:lineRule="auto"/>
        <w:ind w:left="-567"/>
        <w:jc w:val="both"/>
        <w:rPr>
          <w:rFonts w:ascii="Times New Roman" w:hAnsi="Times New Roman" w:cs="Tahoma"/>
          <w:sz w:val="24"/>
          <w:szCs w:val="24"/>
        </w:rPr>
      </w:pPr>
      <w:r>
        <w:rPr>
          <w:rFonts w:ascii="Times New Roman" w:hAnsi="Times New Roman" w:cs="Tahoma"/>
          <w:sz w:val="24"/>
          <w:szCs w:val="24"/>
        </w:rPr>
        <w:t xml:space="preserve">    </w:t>
      </w:r>
      <w:r w:rsidR="00A92112" w:rsidRPr="00CC36B7">
        <w:rPr>
          <w:rFonts w:ascii="Times New Roman" w:hAnsi="Times New Roman" w:cs="Tahoma"/>
          <w:sz w:val="24"/>
          <w:szCs w:val="24"/>
        </w:rPr>
        <w:t xml:space="preserve">  </w:t>
      </w:r>
      <w:proofErr w:type="spellStart"/>
      <w:r w:rsidR="00A92112" w:rsidRPr="00CC36B7">
        <w:rPr>
          <w:rFonts w:ascii="Times New Roman" w:hAnsi="Times New Roman" w:cs="Tahoma"/>
          <w:sz w:val="24"/>
          <w:szCs w:val="24"/>
        </w:rPr>
        <w:t>Канская</w:t>
      </w:r>
      <w:proofErr w:type="spellEnd"/>
      <w:r w:rsidR="00A92112" w:rsidRPr="00CC36B7">
        <w:rPr>
          <w:rFonts w:ascii="Times New Roman" w:hAnsi="Times New Roman" w:cs="Tahoma"/>
          <w:sz w:val="24"/>
          <w:szCs w:val="24"/>
        </w:rPr>
        <w:t xml:space="preserve"> территориальная (городская) организация Профсоюза работников народного образования и науки РФ  большое внимание уделяет правозащитной работе, которую осуществляет  правовой инспектор (Татьяна Анатольевна Смирнова). Правозащитная деятельность проводиться целенаправленно по следующим направлениям:</w:t>
      </w:r>
    </w:p>
    <w:p w:rsidR="00A92112" w:rsidRPr="00CC36B7" w:rsidRDefault="00A92112" w:rsidP="00CC36B7">
      <w:pPr>
        <w:spacing w:after="0" w:line="0" w:lineRule="atLeast"/>
        <w:ind w:left="-567" w:firstLine="425"/>
        <w:jc w:val="both"/>
        <w:rPr>
          <w:rFonts w:ascii="Times New Roman" w:eastAsia="Times New Roman" w:hAnsi="Times New Roman" w:cs="Times New Roman"/>
          <w:sz w:val="24"/>
          <w:szCs w:val="24"/>
        </w:rPr>
      </w:pPr>
      <w:r w:rsidRPr="00CC36B7">
        <w:rPr>
          <w:rFonts w:ascii="Times New Roman" w:eastAsia="Times New Roman" w:hAnsi="Times New Roman" w:cs="Times New Roman"/>
          <w:sz w:val="24"/>
          <w:szCs w:val="24"/>
        </w:rPr>
        <w:t xml:space="preserve">  - профсоюзный </w:t>
      </w:r>
      <w:proofErr w:type="gramStart"/>
      <w:r w:rsidRPr="00CC36B7">
        <w:rPr>
          <w:rFonts w:ascii="Times New Roman" w:eastAsia="Times New Roman" w:hAnsi="Times New Roman" w:cs="Times New Roman"/>
          <w:sz w:val="24"/>
          <w:szCs w:val="24"/>
        </w:rPr>
        <w:t>контроль за</w:t>
      </w:r>
      <w:proofErr w:type="gramEnd"/>
      <w:r w:rsidRPr="00CC36B7">
        <w:rPr>
          <w:rFonts w:ascii="Times New Roman" w:eastAsia="Times New Roman" w:hAnsi="Times New Roman" w:cs="Times New Roman"/>
          <w:sz w:val="24"/>
          <w:szCs w:val="24"/>
        </w:rPr>
        <w:t xml:space="preserve"> соблюдением работодателями и их представителями трудового законодательства;</w:t>
      </w:r>
    </w:p>
    <w:p w:rsidR="00A92112" w:rsidRPr="00CC36B7" w:rsidRDefault="00A92112" w:rsidP="00CC36B7">
      <w:pPr>
        <w:spacing w:after="0" w:line="0" w:lineRule="atLeast"/>
        <w:ind w:left="-567" w:firstLine="425"/>
        <w:jc w:val="both"/>
        <w:rPr>
          <w:rFonts w:ascii="Times New Roman" w:eastAsia="Times New Roman" w:hAnsi="Times New Roman" w:cs="Times New Roman"/>
          <w:sz w:val="24"/>
          <w:szCs w:val="24"/>
        </w:rPr>
      </w:pPr>
      <w:r w:rsidRPr="00CC36B7">
        <w:rPr>
          <w:rFonts w:ascii="Times New Roman" w:eastAsia="Times New Roman" w:hAnsi="Times New Roman" w:cs="Times New Roman"/>
          <w:sz w:val="24"/>
          <w:szCs w:val="24"/>
        </w:rPr>
        <w:t xml:space="preserve">  -   контроль и экспертиза коллективных договоров;</w:t>
      </w:r>
    </w:p>
    <w:p w:rsidR="00A92112" w:rsidRPr="00CC36B7" w:rsidRDefault="00A92112" w:rsidP="00CC36B7">
      <w:pPr>
        <w:spacing w:after="0" w:line="0" w:lineRule="atLeast"/>
        <w:ind w:left="-567" w:firstLine="425"/>
        <w:jc w:val="both"/>
        <w:rPr>
          <w:rFonts w:ascii="Times New Roman" w:eastAsia="Times New Roman" w:hAnsi="Times New Roman" w:cs="Times New Roman"/>
          <w:sz w:val="24"/>
          <w:szCs w:val="24"/>
        </w:rPr>
      </w:pPr>
      <w:r w:rsidRPr="00CC36B7">
        <w:rPr>
          <w:rFonts w:ascii="Times New Roman" w:eastAsia="Times New Roman" w:hAnsi="Times New Roman" w:cs="Times New Roman"/>
          <w:sz w:val="24"/>
          <w:szCs w:val="24"/>
        </w:rPr>
        <w:t xml:space="preserve">  - повышение грамотности членов Профсоюза в социально-трудовых,</w:t>
      </w:r>
      <w:r w:rsidRPr="00CC36B7">
        <w:rPr>
          <w:rFonts w:ascii="Times New Roman" w:eastAsia="Times New Roman" w:hAnsi="Times New Roman" w:cs="Times New Roman"/>
          <w:sz w:val="24"/>
          <w:szCs w:val="24"/>
          <w:shd w:val="clear" w:color="auto" w:fill="F6F6F6"/>
        </w:rPr>
        <w:t xml:space="preserve"> </w:t>
      </w:r>
      <w:r w:rsidRPr="00CC36B7">
        <w:rPr>
          <w:rFonts w:ascii="Times New Roman" w:eastAsia="Times New Roman" w:hAnsi="Times New Roman" w:cs="Times New Roman"/>
          <w:sz w:val="24"/>
          <w:szCs w:val="24"/>
        </w:rPr>
        <w:t>профессиональных, экономических и правовых вопросах</w:t>
      </w:r>
      <w:r w:rsidRPr="00CC36B7">
        <w:rPr>
          <w:rFonts w:ascii="Times New Roman" w:eastAsia="Times New Roman" w:hAnsi="Times New Roman" w:cs="Times New Roman"/>
          <w:sz w:val="24"/>
          <w:szCs w:val="24"/>
          <w:shd w:val="clear" w:color="auto" w:fill="F6F6F6"/>
        </w:rPr>
        <w:t>;</w:t>
      </w:r>
    </w:p>
    <w:p w:rsidR="00A92112" w:rsidRPr="00CC36B7" w:rsidRDefault="00A92112" w:rsidP="00CC36B7">
      <w:pPr>
        <w:spacing w:after="0" w:line="0" w:lineRule="atLeast"/>
        <w:ind w:left="-567" w:firstLine="425"/>
        <w:jc w:val="both"/>
        <w:rPr>
          <w:rFonts w:ascii="Times New Roman" w:eastAsia="Times New Roman" w:hAnsi="Times New Roman" w:cs="Times New Roman"/>
          <w:sz w:val="24"/>
          <w:szCs w:val="24"/>
        </w:rPr>
      </w:pPr>
      <w:r w:rsidRPr="00CC36B7">
        <w:rPr>
          <w:rFonts w:ascii="Times New Roman" w:eastAsia="Times New Roman" w:hAnsi="Times New Roman" w:cs="Times New Roman"/>
          <w:sz w:val="24"/>
          <w:szCs w:val="24"/>
        </w:rPr>
        <w:t xml:space="preserve">  -   устное и письменное консультирование членов Профсоюза;</w:t>
      </w:r>
    </w:p>
    <w:p w:rsidR="00A92112" w:rsidRPr="00CC36B7" w:rsidRDefault="00A92112" w:rsidP="00CC36B7">
      <w:pPr>
        <w:spacing w:after="0" w:line="0" w:lineRule="atLeast"/>
        <w:ind w:left="-567" w:firstLine="425"/>
        <w:jc w:val="both"/>
        <w:rPr>
          <w:rFonts w:ascii="Times New Roman" w:eastAsia="Times New Roman" w:hAnsi="Times New Roman" w:cs="Times New Roman"/>
          <w:sz w:val="24"/>
          <w:szCs w:val="24"/>
        </w:rPr>
      </w:pPr>
      <w:r w:rsidRPr="00CC36B7">
        <w:rPr>
          <w:rFonts w:ascii="Times New Roman" w:eastAsia="Times New Roman" w:hAnsi="Times New Roman" w:cs="Times New Roman"/>
          <w:sz w:val="24"/>
          <w:szCs w:val="24"/>
        </w:rPr>
        <w:t xml:space="preserve">  -  личный прием по правовым вопросам.</w:t>
      </w:r>
    </w:p>
    <w:p w:rsidR="00A92112" w:rsidRPr="00CC36B7" w:rsidRDefault="00A92112" w:rsidP="00CC36B7">
      <w:pPr>
        <w:pStyle w:val="a5"/>
        <w:spacing w:after="0" w:line="240" w:lineRule="auto"/>
        <w:ind w:left="-567" w:firstLine="425"/>
        <w:jc w:val="both"/>
        <w:rPr>
          <w:rFonts w:ascii="Times New Roman" w:hAnsi="Times New Roman" w:cs="Tahoma"/>
          <w:sz w:val="24"/>
          <w:szCs w:val="24"/>
        </w:rPr>
      </w:pPr>
      <w:r w:rsidRPr="00CC36B7">
        <w:rPr>
          <w:rFonts w:ascii="Times New Roman" w:eastAsia="Times New Roman" w:hAnsi="Times New Roman" w:cs="Times New Roman"/>
          <w:sz w:val="24"/>
          <w:szCs w:val="24"/>
        </w:rPr>
        <w:t xml:space="preserve">        Правозащитная деятельность осуществлялась совместно с Управлением образования администрации г</w:t>
      </w:r>
      <w:proofErr w:type="gramStart"/>
      <w:r w:rsidRPr="00CC36B7">
        <w:rPr>
          <w:rFonts w:ascii="Times New Roman" w:eastAsia="Times New Roman" w:hAnsi="Times New Roman" w:cs="Times New Roman"/>
          <w:sz w:val="24"/>
          <w:szCs w:val="24"/>
        </w:rPr>
        <w:t>.К</w:t>
      </w:r>
      <w:proofErr w:type="gramEnd"/>
      <w:r w:rsidRPr="00CC36B7">
        <w:rPr>
          <w:rFonts w:ascii="Times New Roman" w:eastAsia="Times New Roman" w:hAnsi="Times New Roman" w:cs="Times New Roman"/>
          <w:sz w:val="24"/>
          <w:szCs w:val="24"/>
        </w:rPr>
        <w:t>анска,  ресурсно-методическим отделом управления образования. Совместно с руководителем Управления образования</w:t>
      </w:r>
      <w:r w:rsidRPr="00CC36B7">
        <w:rPr>
          <w:rFonts w:ascii="Times New Roman" w:hAnsi="Times New Roman" w:cs="Tahoma"/>
          <w:sz w:val="24"/>
          <w:szCs w:val="24"/>
        </w:rPr>
        <w:t xml:space="preserve"> участвовали в нормотворческой деятельности органов местного самоуправления, государственной власти:</w:t>
      </w:r>
    </w:p>
    <w:p w:rsidR="00A92112" w:rsidRPr="00CC36B7" w:rsidRDefault="00A92112" w:rsidP="00CC36B7">
      <w:pPr>
        <w:spacing w:after="0" w:line="240" w:lineRule="auto"/>
        <w:ind w:left="-567" w:firstLine="425"/>
        <w:jc w:val="both"/>
        <w:rPr>
          <w:rFonts w:ascii="Times New Roman" w:hAnsi="Times New Roman" w:cs="Tahoma"/>
          <w:sz w:val="24"/>
          <w:szCs w:val="24"/>
        </w:rPr>
      </w:pPr>
      <w:r w:rsidRPr="00CC36B7">
        <w:rPr>
          <w:rFonts w:ascii="Times New Roman" w:hAnsi="Times New Roman" w:cs="Tahoma"/>
          <w:sz w:val="24"/>
          <w:szCs w:val="24"/>
        </w:rPr>
        <w:t xml:space="preserve"> -присутствовали на заседаниях городского Совета депутатов,</w:t>
      </w:r>
    </w:p>
    <w:p w:rsidR="00A92112" w:rsidRPr="00CC36B7" w:rsidRDefault="00C33318" w:rsidP="00CC36B7">
      <w:pPr>
        <w:spacing w:after="0" w:line="240" w:lineRule="auto"/>
        <w:ind w:left="-567" w:firstLine="425"/>
        <w:jc w:val="both"/>
        <w:rPr>
          <w:rFonts w:ascii="Times New Roman" w:hAnsi="Times New Roman" w:cs="Tahoma"/>
          <w:sz w:val="24"/>
          <w:szCs w:val="24"/>
        </w:rPr>
      </w:pPr>
      <w:r w:rsidRPr="00CC36B7">
        <w:rPr>
          <w:rFonts w:ascii="Times New Roman" w:hAnsi="Times New Roman" w:cs="Tahoma"/>
          <w:sz w:val="24"/>
          <w:szCs w:val="24"/>
        </w:rPr>
        <w:t xml:space="preserve"> </w:t>
      </w:r>
      <w:r w:rsidR="00A92112" w:rsidRPr="00CC36B7">
        <w:rPr>
          <w:rFonts w:ascii="Times New Roman" w:hAnsi="Times New Roman" w:cs="Tahoma"/>
          <w:sz w:val="24"/>
          <w:szCs w:val="24"/>
        </w:rPr>
        <w:t xml:space="preserve">-участвовали во встречах  с администрацией города: </w:t>
      </w:r>
    </w:p>
    <w:p w:rsidR="00C33318" w:rsidRPr="00CC36B7" w:rsidRDefault="00C33318" w:rsidP="00CC36B7">
      <w:pPr>
        <w:spacing w:after="0" w:line="240" w:lineRule="auto"/>
        <w:ind w:left="-567" w:firstLine="425"/>
        <w:jc w:val="both"/>
        <w:rPr>
          <w:rFonts w:ascii="Times New Roman" w:hAnsi="Times New Roman" w:cs="Tahoma"/>
          <w:sz w:val="24"/>
          <w:szCs w:val="24"/>
        </w:rPr>
      </w:pPr>
      <w:r w:rsidRPr="00CC36B7">
        <w:rPr>
          <w:rFonts w:ascii="Times New Roman" w:hAnsi="Times New Roman" w:cs="Tahoma"/>
          <w:sz w:val="24"/>
          <w:szCs w:val="24"/>
        </w:rPr>
        <w:t xml:space="preserve"> </w:t>
      </w:r>
      <w:r w:rsidR="00A92112" w:rsidRPr="00CC36B7">
        <w:rPr>
          <w:rFonts w:ascii="Times New Roman" w:hAnsi="Times New Roman" w:cs="Tahoma"/>
          <w:sz w:val="24"/>
          <w:szCs w:val="24"/>
        </w:rPr>
        <w:t xml:space="preserve">-принимали участие в обсуждении проекта бюджета на 2023 год, </w:t>
      </w:r>
    </w:p>
    <w:p w:rsidR="00A92112" w:rsidRPr="00CC36B7" w:rsidRDefault="00C33318" w:rsidP="00CC36B7">
      <w:pPr>
        <w:spacing w:after="0" w:line="240" w:lineRule="auto"/>
        <w:ind w:left="-567" w:firstLine="425"/>
        <w:jc w:val="both"/>
        <w:rPr>
          <w:rFonts w:ascii="Times New Roman" w:hAnsi="Times New Roman" w:cs="Tahoma"/>
          <w:sz w:val="24"/>
          <w:szCs w:val="24"/>
        </w:rPr>
      </w:pPr>
      <w:r w:rsidRPr="00CC36B7">
        <w:rPr>
          <w:rFonts w:ascii="Times New Roman" w:hAnsi="Times New Roman" w:cs="Tahoma"/>
          <w:sz w:val="24"/>
          <w:szCs w:val="24"/>
        </w:rPr>
        <w:t xml:space="preserve"> -</w:t>
      </w:r>
      <w:r w:rsidR="00A92112" w:rsidRPr="00CC36B7">
        <w:rPr>
          <w:rFonts w:ascii="Times New Roman" w:hAnsi="Times New Roman" w:cs="Tahoma"/>
          <w:sz w:val="24"/>
          <w:szCs w:val="24"/>
        </w:rPr>
        <w:t xml:space="preserve">обращались по вопросам заработной платы работников образования, которые финансируются из муниципалитета, (об увеличении фондов ОУ, т.к. фонды заработной платы не меняются, поэтому отсутствуют стимулирующие надбавки); </w:t>
      </w:r>
    </w:p>
    <w:p w:rsidR="00A92112" w:rsidRPr="00CC36B7" w:rsidRDefault="00A92112" w:rsidP="00CC36B7">
      <w:pPr>
        <w:spacing w:after="0" w:line="240" w:lineRule="auto"/>
        <w:ind w:left="-567" w:firstLine="425"/>
        <w:jc w:val="both"/>
        <w:rPr>
          <w:rFonts w:ascii="Times New Roman" w:hAnsi="Times New Roman" w:cs="Tahoma"/>
          <w:sz w:val="24"/>
          <w:szCs w:val="24"/>
        </w:rPr>
      </w:pPr>
      <w:r w:rsidRPr="00CC36B7">
        <w:rPr>
          <w:rFonts w:ascii="Times New Roman" w:hAnsi="Times New Roman" w:cs="Tahoma"/>
          <w:sz w:val="24"/>
          <w:szCs w:val="24"/>
        </w:rPr>
        <w:t xml:space="preserve">-представляли письма  депутатам Законодательного Собрания, Городского Совета депутатов </w:t>
      </w:r>
      <w:proofErr w:type="gramStart"/>
      <w:r w:rsidRPr="00CC36B7">
        <w:rPr>
          <w:rFonts w:ascii="Times New Roman" w:hAnsi="Times New Roman" w:cs="Tahoma"/>
          <w:sz w:val="24"/>
          <w:szCs w:val="24"/>
        </w:rPr>
        <w:t>г</w:t>
      </w:r>
      <w:proofErr w:type="gramEnd"/>
      <w:r w:rsidRPr="00CC36B7">
        <w:rPr>
          <w:rFonts w:ascii="Times New Roman" w:hAnsi="Times New Roman" w:cs="Tahoma"/>
          <w:sz w:val="24"/>
          <w:szCs w:val="24"/>
        </w:rPr>
        <w:t>. Канска о поддержке позиций Профсоюза при принятии нормативных правовых актов, затрагивающих интересы работников сферы образования.</w:t>
      </w:r>
    </w:p>
    <w:p w:rsidR="00A92112" w:rsidRPr="00CC36B7" w:rsidRDefault="00177541" w:rsidP="00177541">
      <w:pPr>
        <w:spacing w:after="0" w:line="240" w:lineRule="auto"/>
        <w:ind w:left="-567"/>
        <w:jc w:val="both"/>
        <w:rPr>
          <w:rFonts w:ascii="Times New Roman" w:hAnsi="Times New Roman" w:cs="Tahoma"/>
          <w:sz w:val="24"/>
          <w:szCs w:val="24"/>
        </w:rPr>
      </w:pPr>
      <w:r>
        <w:rPr>
          <w:rFonts w:ascii="Times New Roman" w:hAnsi="Times New Roman" w:cs="Tahoma"/>
          <w:sz w:val="24"/>
          <w:szCs w:val="24"/>
        </w:rPr>
        <w:lastRenderedPageBreak/>
        <w:t xml:space="preserve">  </w:t>
      </w:r>
      <w:r w:rsidR="00A92112" w:rsidRPr="00CC36B7">
        <w:rPr>
          <w:rFonts w:ascii="Times New Roman" w:hAnsi="Times New Roman" w:cs="Tahoma"/>
          <w:sz w:val="24"/>
          <w:szCs w:val="24"/>
        </w:rPr>
        <w:t xml:space="preserve">    Правовой инспектор участвует в договорном регулировании социально – трудовых отношений в рамках социального партнерства. Заключено Соглашение между </w:t>
      </w:r>
      <w:proofErr w:type="spellStart"/>
      <w:r w:rsidR="00A92112" w:rsidRPr="00CC36B7">
        <w:rPr>
          <w:rFonts w:ascii="Times New Roman" w:hAnsi="Times New Roman" w:cs="Tahoma"/>
          <w:sz w:val="24"/>
          <w:szCs w:val="24"/>
        </w:rPr>
        <w:t>Канской</w:t>
      </w:r>
      <w:proofErr w:type="spellEnd"/>
      <w:r w:rsidR="00A92112" w:rsidRPr="00CC36B7">
        <w:rPr>
          <w:rFonts w:ascii="Times New Roman" w:hAnsi="Times New Roman" w:cs="Tahoma"/>
          <w:sz w:val="24"/>
          <w:szCs w:val="24"/>
        </w:rPr>
        <w:t xml:space="preserve"> территориальной (городской) организацией Профсоюза работников образования, Администрацией города Канска и Управлением образования г</w:t>
      </w:r>
      <w:proofErr w:type="gramStart"/>
      <w:r w:rsidR="00A92112" w:rsidRPr="00CC36B7">
        <w:rPr>
          <w:rFonts w:ascii="Times New Roman" w:hAnsi="Times New Roman" w:cs="Tahoma"/>
          <w:sz w:val="24"/>
          <w:szCs w:val="24"/>
        </w:rPr>
        <w:t>.К</w:t>
      </w:r>
      <w:proofErr w:type="gramEnd"/>
      <w:r w:rsidR="00A92112" w:rsidRPr="00CC36B7">
        <w:rPr>
          <w:rFonts w:ascii="Times New Roman" w:hAnsi="Times New Roman" w:cs="Tahoma"/>
          <w:sz w:val="24"/>
          <w:szCs w:val="24"/>
        </w:rPr>
        <w:t xml:space="preserve">анска в декабре 2022 на 2023-2025 годы, в лице Главы города Канска </w:t>
      </w:r>
      <w:proofErr w:type="spellStart"/>
      <w:r w:rsidR="00A92112" w:rsidRPr="00CC36B7">
        <w:rPr>
          <w:rFonts w:ascii="Times New Roman" w:hAnsi="Times New Roman" w:cs="Tahoma"/>
          <w:sz w:val="24"/>
          <w:szCs w:val="24"/>
        </w:rPr>
        <w:t>А.М.Береснева</w:t>
      </w:r>
      <w:proofErr w:type="spellEnd"/>
      <w:r w:rsidR="00A92112" w:rsidRPr="00CC36B7">
        <w:rPr>
          <w:rFonts w:ascii="Times New Roman" w:hAnsi="Times New Roman" w:cs="Tahoma"/>
          <w:sz w:val="24"/>
          <w:szCs w:val="24"/>
        </w:rPr>
        <w:t>, председателя ГК Общероссийского Профсоюза образования Т.А.Смирновой и руководителя управления образования администрации г.Канска Э.В.Боровского. Соглашение с Координационным Советом Профсоюза г</w:t>
      </w:r>
      <w:proofErr w:type="gramStart"/>
      <w:r w:rsidR="00A92112" w:rsidRPr="00CC36B7">
        <w:rPr>
          <w:rFonts w:ascii="Times New Roman" w:hAnsi="Times New Roman" w:cs="Tahoma"/>
          <w:sz w:val="24"/>
          <w:szCs w:val="24"/>
        </w:rPr>
        <w:t>.К</w:t>
      </w:r>
      <w:proofErr w:type="gramEnd"/>
      <w:r w:rsidR="00A92112" w:rsidRPr="00CC36B7">
        <w:rPr>
          <w:rFonts w:ascii="Times New Roman" w:hAnsi="Times New Roman" w:cs="Tahoma"/>
          <w:sz w:val="24"/>
          <w:szCs w:val="24"/>
        </w:rPr>
        <w:t xml:space="preserve">анска и </w:t>
      </w:r>
      <w:proofErr w:type="spellStart"/>
      <w:r w:rsidR="00A92112" w:rsidRPr="00CC36B7">
        <w:rPr>
          <w:rFonts w:ascii="Times New Roman" w:hAnsi="Times New Roman" w:cs="Tahoma"/>
          <w:sz w:val="24"/>
          <w:szCs w:val="24"/>
        </w:rPr>
        <w:t>Канским</w:t>
      </w:r>
      <w:proofErr w:type="spellEnd"/>
      <w:r w:rsidR="00A92112" w:rsidRPr="00CC36B7">
        <w:rPr>
          <w:rFonts w:ascii="Times New Roman" w:hAnsi="Times New Roman" w:cs="Tahoma"/>
          <w:sz w:val="24"/>
          <w:szCs w:val="24"/>
        </w:rPr>
        <w:t xml:space="preserve"> городским Советом  депутатов до сих пор не подписано, находится в стадии рассмотрения. На протяжении всего 2022 года не смогли встретиться и обсудить имеющие вопросы, Соглашение было передано для ознакомления. </w:t>
      </w:r>
    </w:p>
    <w:p w:rsidR="00CE3329" w:rsidRDefault="00A92112" w:rsidP="001E39E5">
      <w:pPr>
        <w:spacing w:after="0" w:line="240" w:lineRule="auto"/>
        <w:ind w:left="-567" w:firstLine="425"/>
        <w:jc w:val="both"/>
        <w:rPr>
          <w:rFonts w:ascii="Times New Roman" w:hAnsi="Times New Roman" w:cs="Tahoma"/>
          <w:sz w:val="24"/>
          <w:szCs w:val="24"/>
        </w:rPr>
      </w:pPr>
      <w:r w:rsidRPr="00CC36B7">
        <w:rPr>
          <w:rFonts w:ascii="Times New Roman" w:hAnsi="Times New Roman" w:cs="Tahoma"/>
          <w:sz w:val="24"/>
          <w:szCs w:val="24"/>
        </w:rPr>
        <w:t>Во всех образовательных учреждениях заключены Коллективные договора, и за отчетный период оказана правовая помощь при разработке  коллективных договоров 10 образовательным  учреждениям. Прошли экспертизу коллективных договоров, соглашения внештатным правовым инспектором совместно с аппаратом Управления образования 8 образовательных организаций. В одном образовательном учреждении городским Профсоюзом проведена экспертиз</w:t>
      </w:r>
      <w:r w:rsidR="00177541">
        <w:rPr>
          <w:rFonts w:ascii="Times New Roman" w:hAnsi="Times New Roman" w:cs="Tahoma"/>
          <w:sz w:val="24"/>
          <w:szCs w:val="24"/>
        </w:rPr>
        <w:t>а локально-нормативного акта.</w:t>
      </w:r>
      <w:r w:rsidRPr="00CC36B7">
        <w:rPr>
          <w:rFonts w:ascii="Times New Roman" w:hAnsi="Times New Roman" w:cs="Tahoma"/>
          <w:sz w:val="24"/>
          <w:szCs w:val="24"/>
        </w:rPr>
        <w:t xml:space="preserve"> В ноябре месяце был проведен семинар для председателей ППО и руководителей ОУ по ознакомлению с новыми законодательными правовыми актами. На совещаниях поднимались вопросы по правозащитной тематики, представлялись презентации, по изучению опыта </w:t>
      </w:r>
    </w:p>
    <w:p w:rsidR="00A92112" w:rsidRPr="00CC36B7" w:rsidRDefault="00A92112" w:rsidP="001E39E5">
      <w:pPr>
        <w:spacing w:after="0" w:line="240" w:lineRule="auto"/>
        <w:ind w:left="-567"/>
        <w:jc w:val="both"/>
        <w:rPr>
          <w:rFonts w:ascii="Times New Roman" w:hAnsi="Times New Roman" w:cs="Tahoma"/>
          <w:sz w:val="24"/>
          <w:szCs w:val="24"/>
        </w:rPr>
      </w:pPr>
      <w:r w:rsidRPr="00CC36B7">
        <w:rPr>
          <w:rFonts w:ascii="Times New Roman" w:hAnsi="Times New Roman" w:cs="Tahoma"/>
          <w:sz w:val="24"/>
          <w:szCs w:val="24"/>
        </w:rPr>
        <w:t>правозащитной деятельности первичных профсоюзных организаций образовательных учреждений города.</w:t>
      </w:r>
    </w:p>
    <w:p w:rsidR="00A92112" w:rsidRPr="00CC36B7" w:rsidRDefault="00A92112" w:rsidP="00CC36B7">
      <w:pPr>
        <w:spacing w:after="0" w:line="240" w:lineRule="auto"/>
        <w:ind w:left="-567" w:firstLine="425"/>
        <w:jc w:val="both"/>
        <w:rPr>
          <w:rFonts w:ascii="Times New Roman" w:hAnsi="Times New Roman" w:cs="Tahoma"/>
          <w:sz w:val="24"/>
          <w:szCs w:val="24"/>
        </w:rPr>
      </w:pPr>
      <w:r w:rsidRPr="00CC36B7">
        <w:rPr>
          <w:rFonts w:ascii="Times New Roman" w:hAnsi="Times New Roman" w:cs="Tahoma"/>
          <w:sz w:val="24"/>
          <w:szCs w:val="24"/>
        </w:rPr>
        <w:t xml:space="preserve">За прошедший год в суде было рассмотрено одно  дело, работника МБДОУ </w:t>
      </w:r>
      <w:proofErr w:type="spellStart"/>
      <w:r w:rsidRPr="00CC36B7">
        <w:rPr>
          <w:rFonts w:ascii="Times New Roman" w:hAnsi="Times New Roman" w:cs="Tahoma"/>
          <w:sz w:val="24"/>
          <w:szCs w:val="24"/>
        </w:rPr>
        <w:t>Целюк</w:t>
      </w:r>
      <w:proofErr w:type="spellEnd"/>
      <w:r w:rsidRPr="00CC36B7">
        <w:rPr>
          <w:rFonts w:ascii="Times New Roman" w:hAnsi="Times New Roman" w:cs="Tahoma"/>
          <w:sz w:val="24"/>
          <w:szCs w:val="24"/>
        </w:rPr>
        <w:t xml:space="preserve"> С.Л., которому не оплатили медицинское обследование </w:t>
      </w:r>
      <w:proofErr w:type="gramStart"/>
      <w:r w:rsidRPr="00CC36B7">
        <w:rPr>
          <w:rFonts w:ascii="Times New Roman" w:hAnsi="Times New Roman" w:cs="Tahoma"/>
          <w:sz w:val="24"/>
          <w:szCs w:val="24"/>
        </w:rPr>
        <w:t>при</w:t>
      </w:r>
      <w:proofErr w:type="gramEnd"/>
      <w:r w:rsidRPr="00CC36B7">
        <w:rPr>
          <w:rFonts w:ascii="Times New Roman" w:hAnsi="Times New Roman" w:cs="Tahoma"/>
          <w:sz w:val="24"/>
          <w:szCs w:val="24"/>
        </w:rPr>
        <w:t xml:space="preserve"> устройству на работу. Правовой инспектор Т.А.Смирнова помогла написать заявление в прокуратуру, изложив подробно всю суть проблемы. </w:t>
      </w:r>
      <w:proofErr w:type="gramStart"/>
      <w:r w:rsidRPr="00CC36B7">
        <w:rPr>
          <w:rFonts w:ascii="Times New Roman" w:hAnsi="Times New Roman" w:cs="Tahoma"/>
          <w:sz w:val="24"/>
          <w:szCs w:val="24"/>
        </w:rPr>
        <w:t xml:space="preserve">Инструктор по физической культуры, </w:t>
      </w:r>
      <w:proofErr w:type="spellStart"/>
      <w:r w:rsidRPr="00CC36B7">
        <w:rPr>
          <w:rFonts w:ascii="Times New Roman" w:hAnsi="Times New Roman" w:cs="Tahoma"/>
          <w:sz w:val="24"/>
          <w:szCs w:val="24"/>
        </w:rPr>
        <w:t>Целюк</w:t>
      </w:r>
      <w:proofErr w:type="spellEnd"/>
      <w:r w:rsidRPr="00CC36B7">
        <w:rPr>
          <w:rFonts w:ascii="Times New Roman" w:hAnsi="Times New Roman" w:cs="Tahoma"/>
          <w:sz w:val="24"/>
          <w:szCs w:val="24"/>
        </w:rPr>
        <w:t xml:space="preserve"> С.Л.принята на работу с 01.09.2021 года.</w:t>
      </w:r>
      <w:proofErr w:type="gramEnd"/>
      <w:r w:rsidRPr="00CC36B7">
        <w:rPr>
          <w:rFonts w:ascii="Times New Roman" w:hAnsi="Times New Roman" w:cs="Tahoma"/>
          <w:sz w:val="24"/>
          <w:szCs w:val="24"/>
        </w:rPr>
        <w:t xml:space="preserve"> При оформлении прошла медици</w:t>
      </w:r>
      <w:r w:rsidR="00C33318" w:rsidRPr="00CC36B7">
        <w:rPr>
          <w:rFonts w:ascii="Times New Roman" w:hAnsi="Times New Roman" w:cs="Tahoma"/>
          <w:sz w:val="24"/>
          <w:szCs w:val="24"/>
        </w:rPr>
        <w:t>н</w:t>
      </w:r>
      <w:r w:rsidRPr="00CC36B7">
        <w:rPr>
          <w:rFonts w:ascii="Times New Roman" w:hAnsi="Times New Roman" w:cs="Tahoma"/>
          <w:sz w:val="24"/>
          <w:szCs w:val="24"/>
        </w:rPr>
        <w:t xml:space="preserve">ский осмотр специалистами, после чего составила авансовый отчет и принесла его руководителю ДОУ. Заведующий отказался оплачивать медицинский осмотр работнику, мотивируя тем, что нет финансов. На протяжении двух месяцев происходила перепалка и настаивании педагога на оплате медицинского осмотра. В декабре месяце 2021 года Светлане </w:t>
      </w:r>
      <w:proofErr w:type="gramStart"/>
      <w:r w:rsidRPr="00CC36B7">
        <w:rPr>
          <w:rFonts w:ascii="Times New Roman" w:hAnsi="Times New Roman" w:cs="Tahoma"/>
          <w:sz w:val="24"/>
          <w:szCs w:val="24"/>
        </w:rPr>
        <w:t>Леонидовны</w:t>
      </w:r>
      <w:proofErr w:type="gramEnd"/>
      <w:r w:rsidRPr="00CC36B7">
        <w:rPr>
          <w:rFonts w:ascii="Times New Roman" w:hAnsi="Times New Roman" w:cs="Tahoma"/>
          <w:sz w:val="24"/>
          <w:szCs w:val="24"/>
        </w:rPr>
        <w:t xml:space="preserve"> было предложено уволится, как принятой на время декретного отпуска, но педагог, находящийся в  декрете не вышел на работу. </w:t>
      </w:r>
      <w:proofErr w:type="spellStart"/>
      <w:r w:rsidRPr="00CC36B7">
        <w:rPr>
          <w:rFonts w:ascii="Times New Roman" w:hAnsi="Times New Roman" w:cs="Tahoma"/>
          <w:sz w:val="24"/>
          <w:szCs w:val="24"/>
        </w:rPr>
        <w:t>Целюк</w:t>
      </w:r>
      <w:proofErr w:type="spellEnd"/>
      <w:r w:rsidRPr="00CC36B7">
        <w:rPr>
          <w:rFonts w:ascii="Times New Roman" w:hAnsi="Times New Roman" w:cs="Tahoma"/>
          <w:sz w:val="24"/>
          <w:szCs w:val="24"/>
        </w:rPr>
        <w:t xml:space="preserve"> С.Л. обратилась в прокуратуру, было заведено дело, опрошены работники ДОУ, дело передано в суд. Решение суда: заведующему ДОУ оплатить все медицинские расходы плюс моральный ущерб (около 50 тысяч рублей) и восстановить на рабочем месте.</w:t>
      </w:r>
    </w:p>
    <w:p w:rsidR="00A92112" w:rsidRPr="00CC36B7" w:rsidRDefault="00177541" w:rsidP="00177541">
      <w:pPr>
        <w:spacing w:after="0" w:line="240" w:lineRule="auto"/>
        <w:ind w:left="-567"/>
        <w:jc w:val="both"/>
        <w:rPr>
          <w:rFonts w:ascii="Times New Roman" w:hAnsi="Times New Roman" w:cs="Tahoma"/>
          <w:sz w:val="24"/>
          <w:szCs w:val="24"/>
        </w:rPr>
      </w:pPr>
      <w:r>
        <w:rPr>
          <w:rFonts w:ascii="Times New Roman" w:hAnsi="Times New Roman" w:cs="Tahoma"/>
          <w:sz w:val="24"/>
          <w:szCs w:val="24"/>
        </w:rPr>
        <w:t xml:space="preserve">     </w:t>
      </w:r>
      <w:r w:rsidR="00A92112" w:rsidRPr="00CC36B7">
        <w:rPr>
          <w:rFonts w:ascii="Times New Roman" w:hAnsi="Times New Roman" w:cs="Tahoma"/>
          <w:sz w:val="24"/>
          <w:szCs w:val="24"/>
        </w:rPr>
        <w:t xml:space="preserve"> В других случаях сторонники трудовых споров сумели договориться и прийти к единому решению.</w:t>
      </w:r>
    </w:p>
    <w:p w:rsidR="00A92112" w:rsidRPr="001E39E5" w:rsidRDefault="00177541" w:rsidP="00177541">
      <w:pPr>
        <w:pStyle w:val="a5"/>
        <w:spacing w:after="0"/>
        <w:ind w:left="-567"/>
        <w:jc w:val="both"/>
        <w:rPr>
          <w:rFonts w:ascii="Tahoma" w:hAnsi="Tahoma" w:cs="Tahoma"/>
          <w:sz w:val="24"/>
          <w:szCs w:val="24"/>
        </w:rPr>
      </w:pPr>
      <w:r>
        <w:rPr>
          <w:rFonts w:ascii="Times New Roman" w:hAnsi="Times New Roman" w:cs="Tahoma"/>
          <w:sz w:val="24"/>
          <w:szCs w:val="24"/>
        </w:rPr>
        <w:t xml:space="preserve">      </w:t>
      </w:r>
      <w:r w:rsidR="00A92112" w:rsidRPr="00CC36B7">
        <w:rPr>
          <w:rFonts w:ascii="Times New Roman" w:hAnsi="Times New Roman" w:cs="Tahoma"/>
          <w:sz w:val="24"/>
          <w:szCs w:val="24"/>
        </w:rPr>
        <w:t xml:space="preserve">Правовой инспектор осуществлял профсоюзный контроль за соблюдением работодателями трудового законодательства, </w:t>
      </w:r>
      <w:proofErr w:type="gramStart"/>
      <w:r w:rsidR="00A92112" w:rsidRPr="00CC36B7">
        <w:rPr>
          <w:rFonts w:ascii="Times New Roman" w:hAnsi="Times New Roman" w:cs="Tahoma"/>
          <w:sz w:val="24"/>
          <w:szCs w:val="24"/>
        </w:rPr>
        <w:t>содержащих</w:t>
      </w:r>
      <w:proofErr w:type="gramEnd"/>
      <w:r w:rsidR="00A92112" w:rsidRPr="00CC36B7">
        <w:rPr>
          <w:rFonts w:ascii="Times New Roman" w:hAnsi="Times New Roman" w:cs="Tahoma"/>
          <w:sz w:val="24"/>
          <w:szCs w:val="24"/>
        </w:rPr>
        <w:t xml:space="preserve"> нормы трудового права. Было проведено 3 проверки разного уровня, и все совместно с органами, осуществляющими управление в сфере образования. Темы проверок разные:</w:t>
      </w:r>
      <w:r w:rsidR="00A92112" w:rsidRPr="00CC36B7">
        <w:rPr>
          <w:rFonts w:ascii="Tahoma" w:hAnsi="Tahoma" w:cs="Tahoma"/>
          <w:sz w:val="24"/>
          <w:szCs w:val="24"/>
        </w:rPr>
        <w:t xml:space="preserve"> - </w:t>
      </w:r>
      <w:r w:rsidR="00A92112" w:rsidRPr="00CC36B7">
        <w:rPr>
          <w:rFonts w:ascii="Times New Roman" w:hAnsi="Times New Roman" w:cs="Times New Roman"/>
          <w:bCs/>
          <w:sz w:val="24"/>
          <w:szCs w:val="24"/>
        </w:rPr>
        <w:t xml:space="preserve">заключение и выполнение коллективных договоров </w:t>
      </w:r>
      <w:r w:rsidR="00A92112" w:rsidRPr="00CC36B7">
        <w:rPr>
          <w:rFonts w:ascii="Times New Roman" w:hAnsi="Times New Roman" w:cs="Times New Roman"/>
          <w:sz w:val="24"/>
          <w:szCs w:val="24"/>
        </w:rPr>
        <w:t>в образовательных учреждениях; - оформление трудовых договоров, - составление графика отпусков и другие. В ходе проверок было проведено совместные заседания председателей первичных организаций и руководителей ОУ, указаны на ошибки и нарушения.</w:t>
      </w:r>
      <w:r w:rsidR="00A92112" w:rsidRPr="00CC36B7">
        <w:rPr>
          <w:rFonts w:ascii="Tahoma" w:hAnsi="Tahoma" w:cs="Tahoma"/>
          <w:sz w:val="24"/>
          <w:szCs w:val="24"/>
        </w:rPr>
        <w:t xml:space="preserve"> </w:t>
      </w:r>
    </w:p>
    <w:p w:rsidR="00A92112" w:rsidRPr="00CC36B7" w:rsidRDefault="00A92112"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Часто встречающиеся нарушения:</w:t>
      </w:r>
    </w:p>
    <w:p w:rsidR="00A92112" w:rsidRPr="00CC36B7" w:rsidRDefault="00A92112"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работодатели не знакомят работников под роспись с коллективным договором и приложениями, ПВТР; </w:t>
      </w:r>
    </w:p>
    <w:p w:rsidR="00A92112" w:rsidRPr="00CC36B7" w:rsidRDefault="00A92112"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не знакомят с приказами о приёме на  работу;</w:t>
      </w:r>
    </w:p>
    <w:p w:rsidR="00A92112" w:rsidRPr="00CC36B7" w:rsidRDefault="00A92112" w:rsidP="00CC36B7">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отсутствует подпись работника в трудовом договоре, о получении его на руки;</w:t>
      </w:r>
    </w:p>
    <w:p w:rsidR="00A92112" w:rsidRPr="00CC36B7" w:rsidRDefault="00A92112" w:rsidP="00CC36B7">
      <w:pPr>
        <w:spacing w:after="0" w:line="240" w:lineRule="auto"/>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графики отпусков, графики сменности утверждаются работодателем с нарушением установленных сроков и порядка,  без согласования с профсоюзом, есть случаи, что сроки не соблюдаются или предоставляются на свое усмотрение и др. </w:t>
      </w:r>
    </w:p>
    <w:p w:rsidR="00A92112" w:rsidRPr="00CC36B7" w:rsidRDefault="00A92112" w:rsidP="00CC36B7">
      <w:pPr>
        <w:spacing w:after="0" w:line="240" w:lineRule="auto"/>
        <w:ind w:left="-567" w:firstLine="425"/>
        <w:jc w:val="both"/>
        <w:rPr>
          <w:rFonts w:ascii="Times New Roman" w:hAnsi="Times New Roman" w:cs="Times New Roman"/>
          <w:sz w:val="24"/>
          <w:szCs w:val="24"/>
        </w:rPr>
      </w:pPr>
      <w:r w:rsidRPr="00CC36B7">
        <w:rPr>
          <w:rFonts w:ascii="Times New Roman" w:hAnsi="Times New Roman" w:cs="Times New Roman"/>
          <w:sz w:val="24"/>
          <w:szCs w:val="24"/>
        </w:rPr>
        <w:t>При проверке заключения трудовых договоров с работником ОО, были выявлены следующие нарушения: не было указано наличие работ с вредными средствами. С каждым работником было заключено дополнительное соглашение к трудовому договору по изменению оплаты труда, где имеется роспись работника об ознакомлении и получении одного экземпляра на руки.</w:t>
      </w:r>
    </w:p>
    <w:p w:rsidR="00A92112" w:rsidRPr="00CC36B7" w:rsidRDefault="00177541" w:rsidP="00177541">
      <w:pPr>
        <w:spacing w:after="0" w:line="240" w:lineRule="auto"/>
        <w:ind w:left="-567"/>
        <w:jc w:val="both"/>
        <w:rPr>
          <w:rFonts w:ascii="Times New Roman" w:hAnsi="Times New Roman" w:cs="Tahoma"/>
          <w:sz w:val="24"/>
          <w:szCs w:val="24"/>
        </w:rPr>
      </w:pPr>
      <w:r>
        <w:rPr>
          <w:rFonts w:ascii="Times New Roman" w:hAnsi="Times New Roman" w:cs="Tahoma"/>
          <w:sz w:val="24"/>
          <w:szCs w:val="24"/>
        </w:rPr>
        <w:lastRenderedPageBreak/>
        <w:t xml:space="preserve">     </w:t>
      </w:r>
      <w:r w:rsidR="00130B86" w:rsidRPr="00CC36B7">
        <w:rPr>
          <w:rFonts w:ascii="Times New Roman" w:hAnsi="Times New Roman" w:cs="Tahoma"/>
          <w:sz w:val="24"/>
          <w:szCs w:val="24"/>
        </w:rPr>
        <w:t xml:space="preserve">  </w:t>
      </w:r>
      <w:r w:rsidR="00A92112" w:rsidRPr="00CC36B7">
        <w:rPr>
          <w:rFonts w:ascii="Times New Roman" w:hAnsi="Times New Roman" w:cs="Tahoma"/>
          <w:sz w:val="24"/>
          <w:szCs w:val="24"/>
        </w:rPr>
        <w:t>Представления были от Управления образования г</w:t>
      </w:r>
      <w:proofErr w:type="gramStart"/>
      <w:r w:rsidR="00A92112" w:rsidRPr="00CC36B7">
        <w:rPr>
          <w:rFonts w:ascii="Times New Roman" w:hAnsi="Times New Roman" w:cs="Tahoma"/>
          <w:sz w:val="24"/>
          <w:szCs w:val="24"/>
        </w:rPr>
        <w:t>.К</w:t>
      </w:r>
      <w:proofErr w:type="gramEnd"/>
      <w:r w:rsidR="00A92112" w:rsidRPr="00CC36B7">
        <w:rPr>
          <w:rFonts w:ascii="Times New Roman" w:hAnsi="Times New Roman" w:cs="Tahoma"/>
          <w:sz w:val="24"/>
          <w:szCs w:val="24"/>
        </w:rPr>
        <w:t>анска. Благодаря работе внештатного правового инспектора труда в 2022 году произошло значительное  уменьшение числа выявленных нарушений трудового законодательства, которые были устранены в ходе проверки.</w:t>
      </w:r>
    </w:p>
    <w:p w:rsidR="00A92112" w:rsidRPr="00CC36B7" w:rsidRDefault="00177541" w:rsidP="00177541">
      <w:pPr>
        <w:spacing w:after="0" w:line="10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Содержание коллективных договоров соответствует ст. 41 ТК РФ в них включены разделы: обязательства сторон Коллективного договора, трудовые отношения,  рабочее время и время отдыха, включая вопросы предоставления и продолжительности отпусков, социальные гарантии, льготы, компенсации. А также включены положения, улучшающие положение работников по сравнению с действующим трудовым законодательством. Коллективный договор каждой проверенной образовательной организации содержит набор приложений, которые согласованы с первичной профсоюзной организацией:</w:t>
      </w:r>
    </w:p>
    <w:p w:rsidR="00A92112" w:rsidRPr="00CC36B7" w:rsidRDefault="00A92112" w:rsidP="00CC36B7">
      <w:pPr>
        <w:spacing w:after="0" w:line="100" w:lineRule="atLeast"/>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-Правила внутреннего трудового распорядка;</w:t>
      </w:r>
    </w:p>
    <w:p w:rsidR="00A92112" w:rsidRPr="00CC36B7" w:rsidRDefault="00A92112" w:rsidP="00CC36B7">
      <w:pPr>
        <w:spacing w:after="0" w:line="100" w:lineRule="atLeast"/>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-Положение об оплате труда работников образовательной организации;</w:t>
      </w:r>
    </w:p>
    <w:p w:rsidR="00CE3329" w:rsidRDefault="00A92112" w:rsidP="00C5239E">
      <w:pPr>
        <w:spacing w:after="0" w:line="100" w:lineRule="atLeast"/>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-Положение о стимулирующих выплатах (с разработанными критериями оценки качества деятельности работников);</w:t>
      </w:r>
    </w:p>
    <w:p w:rsidR="00A92112" w:rsidRPr="00CC36B7" w:rsidRDefault="00CE3329" w:rsidP="00CC36B7">
      <w:pPr>
        <w:spacing w:after="0" w:line="100" w:lineRule="atLeast"/>
        <w:ind w:left="-567"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-Положение о комиссии по распределению стимулирующих выплат;</w:t>
      </w:r>
    </w:p>
    <w:p w:rsidR="00A92112" w:rsidRPr="00CC36B7" w:rsidRDefault="00A92112" w:rsidP="00CC36B7">
      <w:pPr>
        <w:spacing w:after="0" w:line="100" w:lineRule="atLeast"/>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-Положение о комиссии по трудовым спорам;</w:t>
      </w:r>
    </w:p>
    <w:p w:rsidR="00A92112" w:rsidRPr="00CC36B7" w:rsidRDefault="00177541" w:rsidP="0017754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В Положении об оплате труда локальные нормативные акты принимаются работодателем с учетом мнения профсоюзной организации. Так, при изменении  окладов педагогов в 2022 году работодателем было отправлено уведомление каждому работнику, а приложение с новыми окладами к положению об оплате труда было направлено в профсоюзный комитет для согласования. Оформлен документ дополнительным соглашением изменения и дополнения коллективного договора, с указанием согласования  профсоюзного комитета и датой проведения собрания коллектива (в соответствии со ст.40, 42, 44 ТК РФ). </w:t>
      </w:r>
    </w:p>
    <w:p w:rsidR="00177541" w:rsidRDefault="00177541" w:rsidP="0017754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Положение о комиссии по распределению стимулирующих выплат так же согласовано с первичной профсоюзной организацией. При увольнении члена комиссии производиться его замена, с предварительным учетом мнения профсоюзного комитета и внесением изменений и дополнений в состав комиссии по распределению стимулирующих выплат. В Положении об оплате труда снижающих уровень гарантий работников по сравнению с установленным законодательством нет. Все работники проверяемых образовательных организаций с Положением об оплате труда работников и  комиссии по распределению стимулирующих выплат ознакомлены.</w:t>
      </w:r>
    </w:p>
    <w:p w:rsidR="00A92112" w:rsidRPr="00CC36B7" w:rsidRDefault="00177541" w:rsidP="00177541">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Заработная плата работникам образовательных организаций выплачивается дважды в месяц, для ОО и ДОУ определены конкретные числа, до которого должны быть произведена выплата заработной платы.</w:t>
      </w:r>
    </w:p>
    <w:p w:rsidR="00A92112" w:rsidRPr="00CC36B7" w:rsidRDefault="00177541" w:rsidP="00177541">
      <w:pPr>
        <w:spacing w:after="0" w:line="10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92112" w:rsidRPr="00CC36B7">
        <w:rPr>
          <w:rFonts w:ascii="Times New Roman" w:hAnsi="Times New Roman" w:cs="Times New Roman"/>
          <w:sz w:val="24"/>
          <w:szCs w:val="24"/>
        </w:rPr>
        <w:t xml:space="preserve">  Локальный нормативный акт организации, осуществляющей образовательную деятельность,  по вопросам распределения учебной нагрузки педагогических работников принимается  с учетом мнения первичной профсоюзной организации, согласно ТК РФ.</w:t>
      </w:r>
    </w:p>
    <w:p w:rsidR="00A92112" w:rsidRPr="00CC36B7" w:rsidRDefault="00177541" w:rsidP="00177541">
      <w:pPr>
        <w:spacing w:after="0" w:line="240" w:lineRule="auto"/>
        <w:ind w:left="-567"/>
        <w:jc w:val="both"/>
        <w:rPr>
          <w:rFonts w:ascii="Times New Roman" w:hAnsi="Times New Roman" w:cs="Tahoma"/>
          <w:sz w:val="24"/>
          <w:szCs w:val="24"/>
        </w:rPr>
      </w:pPr>
      <w:r>
        <w:rPr>
          <w:rFonts w:ascii="Times New Roman" w:hAnsi="Times New Roman"/>
          <w:b/>
          <w:sz w:val="24"/>
          <w:szCs w:val="24"/>
        </w:rPr>
        <w:t xml:space="preserve">   </w:t>
      </w:r>
      <w:r w:rsidR="00A92112" w:rsidRPr="00CC36B7">
        <w:rPr>
          <w:rFonts w:ascii="Times New Roman" w:hAnsi="Times New Roman"/>
          <w:b/>
          <w:sz w:val="24"/>
          <w:szCs w:val="24"/>
        </w:rPr>
        <w:t xml:space="preserve">   </w:t>
      </w:r>
      <w:r w:rsidR="00A92112" w:rsidRPr="00CC36B7">
        <w:rPr>
          <w:rFonts w:ascii="Times New Roman" w:hAnsi="Times New Roman" w:cs="Tahoma"/>
          <w:sz w:val="24"/>
          <w:szCs w:val="24"/>
        </w:rPr>
        <w:t>Профсоюзные проверки соблюдения законодательства о труде направлены не только на восстановление нарушенных прав работников, но и во многом способствуют повышению правовых знаний и правовой культуре руководителей образовательных учреждений.</w:t>
      </w:r>
    </w:p>
    <w:p w:rsidR="00A92112" w:rsidRPr="00CC36B7" w:rsidRDefault="00177541" w:rsidP="00177541">
      <w:pPr>
        <w:spacing w:after="0" w:line="240" w:lineRule="auto"/>
        <w:ind w:left="-567"/>
        <w:jc w:val="both"/>
        <w:rPr>
          <w:rFonts w:ascii="Times New Roman" w:hAnsi="Times New Roman" w:cs="Tahoma"/>
          <w:sz w:val="24"/>
          <w:szCs w:val="24"/>
        </w:rPr>
      </w:pPr>
      <w:r>
        <w:rPr>
          <w:rFonts w:ascii="Times New Roman" w:hAnsi="Times New Roman" w:cs="Tahoma"/>
          <w:sz w:val="24"/>
          <w:szCs w:val="24"/>
        </w:rPr>
        <w:t xml:space="preserve">    </w:t>
      </w:r>
      <w:r w:rsidR="00A92112" w:rsidRPr="00CC36B7">
        <w:rPr>
          <w:rFonts w:ascii="Times New Roman" w:hAnsi="Times New Roman" w:cs="Tahoma"/>
          <w:sz w:val="24"/>
          <w:szCs w:val="24"/>
        </w:rPr>
        <w:t xml:space="preserve">  Проверки проводились правовым инспектором с целью оказания правовой помощи в защите социально-трудовых прав и профессиональных интересов членов Профсоюза, обеспечения обращений в разные органы власти, осуществления представительства интересов работников в этих органов.  </w:t>
      </w:r>
    </w:p>
    <w:p w:rsidR="00A92112" w:rsidRPr="00CC36B7" w:rsidRDefault="00177541" w:rsidP="00177541">
      <w:pPr>
        <w:spacing w:after="0" w:line="240" w:lineRule="auto"/>
        <w:ind w:left="-567"/>
        <w:jc w:val="both"/>
        <w:rPr>
          <w:rFonts w:ascii="Times New Roman" w:hAnsi="Times New Roman" w:cs="Tahoma"/>
          <w:sz w:val="24"/>
          <w:szCs w:val="24"/>
        </w:rPr>
      </w:pPr>
      <w:r>
        <w:rPr>
          <w:rFonts w:ascii="Times New Roman" w:hAnsi="Times New Roman" w:cs="Tahoma"/>
          <w:sz w:val="24"/>
          <w:szCs w:val="24"/>
        </w:rPr>
        <w:t xml:space="preserve">      </w:t>
      </w:r>
      <w:r w:rsidR="00A92112" w:rsidRPr="00CC36B7">
        <w:rPr>
          <w:rFonts w:ascii="Times New Roman" w:hAnsi="Times New Roman" w:cs="Tahoma"/>
          <w:sz w:val="24"/>
          <w:szCs w:val="24"/>
        </w:rPr>
        <w:t>Таких вопросов как восстановление на работе, снятия дисциплинарного взыскания, оспаривания действий аттестационных комиссий в работе внештатного правового инспектора труда не возникло.</w:t>
      </w:r>
    </w:p>
    <w:p w:rsidR="00A92112" w:rsidRPr="00CC36B7" w:rsidRDefault="00177541" w:rsidP="00177541">
      <w:pPr>
        <w:spacing w:after="0" w:line="240" w:lineRule="auto"/>
        <w:ind w:left="-567"/>
        <w:jc w:val="both"/>
        <w:rPr>
          <w:rFonts w:ascii="Times New Roman" w:hAnsi="Times New Roman" w:cs="Tahoma"/>
          <w:sz w:val="24"/>
          <w:szCs w:val="24"/>
        </w:rPr>
      </w:pPr>
      <w:r>
        <w:rPr>
          <w:rFonts w:ascii="Times New Roman" w:hAnsi="Times New Roman" w:cs="Tahoma"/>
          <w:sz w:val="24"/>
          <w:szCs w:val="24"/>
        </w:rPr>
        <w:t xml:space="preserve">      </w:t>
      </w:r>
      <w:r w:rsidR="00A92112" w:rsidRPr="00CC36B7">
        <w:rPr>
          <w:rFonts w:ascii="Times New Roman" w:hAnsi="Times New Roman" w:cs="Tahoma"/>
          <w:sz w:val="24"/>
          <w:szCs w:val="24"/>
        </w:rPr>
        <w:t xml:space="preserve"> В 2022 в Городской Профсоюз обратилось 10 представителей ОО по разработке новых коллективных договоров, им была оказана юридическая помощь. У одного ОУ проведена экспертиза  коллективного договора, это МБОУ ДО ДДТ, помощь была оказана краевой организацией Профсоюза. Также в течение 2022 года, правовой инспектор труда городской организации Профсоюза осуществлял личный прием членов Профсоюза, давая устные и письменные консультации, обеспечивал своевременное и полное рассмотрение обращений. Всего за отчетный период обратились 11 членов Профсоюза, которым оказана необходимая помощь,  10 из них получили удовлетворительный  ответ. Много вопросов и обращений было по выплате стимулирующих доплат, разная оценка стоимости балла вызывала недовольство педагогов и их обращения за помощью; порядка досрочного назначения пенсий, оформление ветеранства </w:t>
      </w:r>
      <w:r w:rsidR="00A92112" w:rsidRPr="00CC36B7">
        <w:rPr>
          <w:rFonts w:ascii="Times New Roman" w:hAnsi="Times New Roman" w:cs="Tahoma"/>
          <w:sz w:val="24"/>
          <w:szCs w:val="24"/>
        </w:rPr>
        <w:lastRenderedPageBreak/>
        <w:t>педагогического труда. В 2022 году в городской комитет Профсоюза с жалобами обратились 6 человек, из них 5 обращений признаны обоснованными,  были решены. В основном это вопросы по недопониманию сотрудников и руководителя.</w:t>
      </w:r>
    </w:p>
    <w:p w:rsidR="002F7EBC" w:rsidRPr="00CC36B7" w:rsidRDefault="002F7EBC" w:rsidP="00CC36B7">
      <w:pPr>
        <w:spacing w:after="0" w:line="240" w:lineRule="auto"/>
        <w:ind w:left="-567" w:firstLine="425"/>
        <w:jc w:val="both"/>
        <w:rPr>
          <w:rFonts w:ascii="Times New Roman" w:hAnsi="Times New Roman" w:cs="Tahoma"/>
          <w:sz w:val="24"/>
          <w:szCs w:val="24"/>
        </w:rPr>
      </w:pPr>
    </w:p>
    <w:p w:rsidR="002B4968" w:rsidRPr="00CC36B7" w:rsidRDefault="002F7EBC" w:rsidP="00CC36B7">
      <w:pPr>
        <w:tabs>
          <w:tab w:val="left" w:pos="284"/>
        </w:tabs>
        <w:spacing w:after="0" w:line="0" w:lineRule="atLeast"/>
        <w:ind w:left="-567" w:firstLine="425"/>
        <w:jc w:val="center"/>
        <w:rPr>
          <w:rFonts w:ascii="Times New Roman" w:hAnsi="Times New Roman" w:cs="Tahoma"/>
          <w:sz w:val="24"/>
          <w:szCs w:val="24"/>
        </w:rPr>
      </w:pPr>
      <w:r w:rsidRPr="00CC36B7">
        <w:rPr>
          <w:rFonts w:ascii="Times New Roman" w:hAnsi="Times New Roman" w:cs="Tahoma"/>
          <w:b/>
          <w:sz w:val="24"/>
          <w:szCs w:val="24"/>
        </w:rPr>
        <w:t>Информационная работа</w:t>
      </w:r>
    </w:p>
    <w:p w:rsidR="00267C9D" w:rsidRPr="00267C9D" w:rsidRDefault="002B4968" w:rsidP="00267C9D">
      <w:pPr>
        <w:spacing w:after="0" w:line="240" w:lineRule="auto"/>
        <w:ind w:left="-567" w:firstLine="425"/>
        <w:jc w:val="both"/>
        <w:rPr>
          <w:rFonts w:ascii="Times New Roman" w:hAnsi="Times New Roman" w:cs="Times New Roman"/>
          <w:b/>
          <w:sz w:val="24"/>
          <w:szCs w:val="24"/>
        </w:rPr>
      </w:pPr>
      <w:r w:rsidRPr="00CC36B7">
        <w:rPr>
          <w:rFonts w:ascii="Times New Roman" w:hAnsi="Times New Roman" w:cs="Tahoma"/>
          <w:sz w:val="24"/>
          <w:szCs w:val="24"/>
        </w:rPr>
        <w:t xml:space="preserve"> Информационно-методическая работа по правовым вопросам в 2022 году проводилась в разных направлениях,  используя презентации.</w:t>
      </w:r>
      <w:r w:rsidRPr="00CC36B7">
        <w:rPr>
          <w:rFonts w:ascii="Times New Roman" w:eastAsia="Times New Roman" w:hAnsi="Times New Roman" w:cs="Times New Roman"/>
          <w:sz w:val="24"/>
          <w:szCs w:val="24"/>
        </w:rPr>
        <w:t xml:space="preserve"> </w:t>
      </w:r>
      <w:r w:rsidR="00267C9D" w:rsidRPr="00267C9D">
        <w:rPr>
          <w:rFonts w:ascii="Times New Roman" w:hAnsi="Times New Roman" w:cs="Times New Roman"/>
          <w:sz w:val="24"/>
          <w:szCs w:val="24"/>
        </w:rPr>
        <w:t xml:space="preserve">В марте 2022 года председатель ГК Профсоюза прошел </w:t>
      </w:r>
      <w:proofErr w:type="gramStart"/>
      <w:r w:rsidR="00267C9D" w:rsidRPr="00267C9D">
        <w:rPr>
          <w:rFonts w:ascii="Times New Roman" w:hAnsi="Times New Roman" w:cs="Times New Roman"/>
          <w:sz w:val="24"/>
          <w:szCs w:val="24"/>
        </w:rPr>
        <w:t>обучение по программе</w:t>
      </w:r>
      <w:proofErr w:type="gramEnd"/>
      <w:r w:rsidR="00267C9D" w:rsidRPr="00267C9D">
        <w:rPr>
          <w:rFonts w:ascii="Times New Roman" w:hAnsi="Times New Roman" w:cs="Times New Roman"/>
          <w:sz w:val="24"/>
          <w:szCs w:val="24"/>
        </w:rPr>
        <w:t xml:space="preserve"> «Конфликты и контакты», проводимой Общеро</w:t>
      </w:r>
      <w:r w:rsidR="00267C9D">
        <w:rPr>
          <w:rFonts w:ascii="Times New Roman" w:hAnsi="Times New Roman" w:cs="Times New Roman"/>
          <w:sz w:val="24"/>
          <w:szCs w:val="24"/>
        </w:rPr>
        <w:t>ссийским Профсоюзом образования получен Сертификат.</w:t>
      </w:r>
      <w:r w:rsidR="00267C9D" w:rsidRPr="00267C9D">
        <w:rPr>
          <w:rFonts w:ascii="Times New Roman" w:hAnsi="Times New Roman" w:cs="Times New Roman"/>
          <w:sz w:val="24"/>
          <w:szCs w:val="24"/>
        </w:rPr>
        <w:t xml:space="preserve"> Правовую грамотность </w:t>
      </w:r>
      <w:r w:rsidR="00267C9D">
        <w:rPr>
          <w:rFonts w:ascii="Times New Roman" w:hAnsi="Times New Roman" w:cs="Times New Roman"/>
          <w:sz w:val="24"/>
          <w:szCs w:val="24"/>
        </w:rPr>
        <w:t xml:space="preserve">и изменения  в законодательстве, </w:t>
      </w:r>
      <w:r w:rsidR="00267C9D" w:rsidRPr="00267C9D">
        <w:rPr>
          <w:rFonts w:ascii="Times New Roman" w:hAnsi="Times New Roman" w:cs="Times New Roman"/>
          <w:sz w:val="24"/>
          <w:szCs w:val="24"/>
        </w:rPr>
        <w:t xml:space="preserve">председатели первичных профсоюзных организаций повышали в школе профсоюзного актива. </w:t>
      </w:r>
    </w:p>
    <w:p w:rsidR="002B4968" w:rsidRDefault="002B4968" w:rsidP="00267C9D">
      <w:pPr>
        <w:tabs>
          <w:tab w:val="left" w:pos="284"/>
        </w:tabs>
        <w:spacing w:after="0" w:line="0" w:lineRule="atLeast"/>
        <w:ind w:left="-567" w:firstLine="425"/>
        <w:jc w:val="both"/>
        <w:rPr>
          <w:rFonts w:ascii="Times New Roman" w:eastAsia="Times New Roman" w:hAnsi="Times New Roman" w:cs="Times New Roman"/>
          <w:sz w:val="24"/>
          <w:szCs w:val="24"/>
        </w:rPr>
      </w:pPr>
      <w:r w:rsidRPr="00CC36B7">
        <w:rPr>
          <w:rFonts w:ascii="Times New Roman" w:eastAsia="Times New Roman" w:hAnsi="Times New Roman" w:cs="Times New Roman"/>
          <w:sz w:val="24"/>
          <w:szCs w:val="24"/>
        </w:rPr>
        <w:t xml:space="preserve">В течение года </w:t>
      </w:r>
      <w:proofErr w:type="spellStart"/>
      <w:r w:rsidRPr="00CC36B7">
        <w:rPr>
          <w:rFonts w:ascii="Times New Roman" w:eastAsia="Times New Roman" w:hAnsi="Times New Roman" w:cs="Times New Roman"/>
          <w:sz w:val="24"/>
          <w:szCs w:val="24"/>
        </w:rPr>
        <w:t>Канская</w:t>
      </w:r>
      <w:proofErr w:type="spellEnd"/>
      <w:r w:rsidRPr="00CC36B7">
        <w:rPr>
          <w:rFonts w:ascii="Times New Roman" w:eastAsia="Times New Roman" w:hAnsi="Times New Roman" w:cs="Times New Roman"/>
          <w:sz w:val="24"/>
          <w:szCs w:val="24"/>
        </w:rPr>
        <w:t xml:space="preserve"> территориальная (городская) организация Профсоюза образования </w:t>
      </w:r>
      <w:r w:rsidRPr="00CC36B7">
        <w:rPr>
          <w:rFonts w:ascii="Times New Roman" w:eastAsia="Times New Roman" w:hAnsi="Times New Roman" w:cs="Times New Roman"/>
          <w:sz w:val="24"/>
          <w:szCs w:val="24"/>
          <w:shd w:val="clear" w:color="auto" w:fill="FFFFFF"/>
        </w:rPr>
        <w:t xml:space="preserve">принимала участие в различных акциях,  направленных </w:t>
      </w:r>
      <w:r w:rsidRPr="00CC36B7">
        <w:rPr>
          <w:rFonts w:ascii="Times New Roman" w:eastAsia="Times New Roman" w:hAnsi="Times New Roman" w:cs="Times New Roman"/>
          <w:sz w:val="24"/>
          <w:szCs w:val="24"/>
        </w:rPr>
        <w:t>на  улучшение социально-экономических и трудовых отношений.</w:t>
      </w:r>
      <w:r w:rsidRPr="00CC36B7">
        <w:rPr>
          <w:rFonts w:ascii="Times New Roman" w:eastAsia="Times New Roman" w:hAnsi="Times New Roman" w:cs="Times New Roman"/>
          <w:sz w:val="24"/>
          <w:szCs w:val="24"/>
          <w:shd w:val="clear" w:color="auto" w:fill="FFFFFF"/>
        </w:rPr>
        <w:t xml:space="preserve"> В рамках Всемирного дня действий «За достойный труд!» первичные профсоюзные организации провели собрания профсоюзного актива,  поддержали и участвовали в акции. Группа активистов от </w:t>
      </w:r>
      <w:proofErr w:type="spellStart"/>
      <w:r w:rsidRPr="00CC36B7">
        <w:rPr>
          <w:rFonts w:ascii="Times New Roman" w:eastAsia="Times New Roman" w:hAnsi="Times New Roman" w:cs="Times New Roman"/>
          <w:sz w:val="24"/>
          <w:szCs w:val="24"/>
          <w:shd w:val="clear" w:color="auto" w:fill="FFFFFF"/>
        </w:rPr>
        <w:t>Канской</w:t>
      </w:r>
      <w:proofErr w:type="spellEnd"/>
      <w:r w:rsidRPr="00CC36B7">
        <w:rPr>
          <w:rFonts w:ascii="Times New Roman" w:eastAsia="Times New Roman" w:hAnsi="Times New Roman" w:cs="Times New Roman"/>
          <w:sz w:val="24"/>
          <w:szCs w:val="24"/>
          <w:shd w:val="clear" w:color="auto" w:fill="FFFFFF"/>
        </w:rPr>
        <w:t xml:space="preserve"> городской организации Профсоюза встречала представителей автопробега </w:t>
      </w:r>
      <w:r w:rsidRPr="00CC36B7">
        <w:rPr>
          <w:rFonts w:ascii="Times New Roman" w:eastAsia="Times New Roman" w:hAnsi="Times New Roman" w:cs="Times New Roman"/>
          <w:sz w:val="24"/>
          <w:szCs w:val="24"/>
        </w:rPr>
        <w:t xml:space="preserve"> ФНПР</w:t>
      </w:r>
      <w:r w:rsidRPr="00CC36B7">
        <w:rPr>
          <w:rFonts w:ascii="Times New Roman" w:eastAsia="Times New Roman" w:hAnsi="Times New Roman" w:cs="Times New Roman"/>
          <w:sz w:val="24"/>
          <w:szCs w:val="24"/>
          <w:shd w:val="clear" w:color="auto" w:fill="FFFFFF"/>
        </w:rPr>
        <w:t xml:space="preserve"> и провела митинг в поддержку акции</w:t>
      </w:r>
      <w:r w:rsidRPr="00CC36B7">
        <w:rPr>
          <w:rFonts w:ascii="Times New Roman" w:eastAsia="Times New Roman" w:hAnsi="Times New Roman" w:cs="Times New Roman"/>
          <w:sz w:val="24"/>
          <w:szCs w:val="24"/>
        </w:rPr>
        <w:t>, используя лозунги</w:t>
      </w:r>
      <w:r w:rsidR="00267C9D">
        <w:t xml:space="preserve">: </w:t>
      </w:r>
      <w:r w:rsidR="00267C9D" w:rsidRPr="00267C9D">
        <w:rPr>
          <w:rFonts w:ascii="Times New Roman" w:hAnsi="Times New Roman" w:cs="Times New Roman"/>
          <w:sz w:val="24"/>
          <w:szCs w:val="24"/>
        </w:rPr>
        <w:t>«</w:t>
      </w:r>
      <w:proofErr w:type="spellStart"/>
      <w:proofErr w:type="gramStart"/>
      <w:r w:rsidR="00267C9D" w:rsidRPr="00267C9D">
        <w:rPr>
          <w:rFonts w:ascii="Times New Roman" w:hAnsi="Times New Roman" w:cs="Times New Roman"/>
          <w:sz w:val="24"/>
          <w:szCs w:val="24"/>
        </w:rPr>
        <w:t>Z</w:t>
      </w:r>
      <w:proofErr w:type="gramEnd"/>
      <w:r w:rsidR="00267C9D" w:rsidRPr="00267C9D">
        <w:rPr>
          <w:rFonts w:ascii="Times New Roman" w:hAnsi="Times New Roman" w:cs="Times New Roman"/>
          <w:sz w:val="24"/>
          <w:szCs w:val="24"/>
        </w:rPr>
        <w:t>а</w:t>
      </w:r>
      <w:proofErr w:type="spellEnd"/>
      <w:r w:rsidR="00267C9D" w:rsidRPr="00267C9D">
        <w:rPr>
          <w:rFonts w:ascii="Times New Roman" w:hAnsi="Times New Roman" w:cs="Times New Roman"/>
          <w:sz w:val="24"/>
          <w:szCs w:val="24"/>
        </w:rPr>
        <w:t xml:space="preserve"> достойный труд!», «</w:t>
      </w:r>
      <w:proofErr w:type="spellStart"/>
      <w:r w:rsidR="00267C9D" w:rsidRPr="00267C9D">
        <w:rPr>
          <w:rFonts w:ascii="Times New Roman" w:hAnsi="Times New Roman" w:cs="Times New Roman"/>
          <w:sz w:val="24"/>
          <w:szCs w:val="24"/>
        </w:rPr>
        <w:t>Zа</w:t>
      </w:r>
      <w:proofErr w:type="spellEnd"/>
      <w:r w:rsidR="00267C9D" w:rsidRPr="00267C9D">
        <w:rPr>
          <w:rFonts w:ascii="Times New Roman" w:hAnsi="Times New Roman" w:cs="Times New Roman"/>
          <w:sz w:val="24"/>
          <w:szCs w:val="24"/>
        </w:rPr>
        <w:t xml:space="preserve"> Конституцию!», «</w:t>
      </w:r>
      <w:proofErr w:type="spellStart"/>
      <w:r w:rsidR="00267C9D" w:rsidRPr="00267C9D">
        <w:rPr>
          <w:rFonts w:ascii="Times New Roman" w:hAnsi="Times New Roman" w:cs="Times New Roman"/>
          <w:sz w:val="24"/>
          <w:szCs w:val="24"/>
        </w:rPr>
        <w:t>Zа</w:t>
      </w:r>
      <w:proofErr w:type="spellEnd"/>
      <w:r w:rsidR="00267C9D" w:rsidRPr="00267C9D">
        <w:rPr>
          <w:rFonts w:ascii="Times New Roman" w:hAnsi="Times New Roman" w:cs="Times New Roman"/>
          <w:sz w:val="24"/>
          <w:szCs w:val="24"/>
        </w:rPr>
        <w:t xml:space="preserve"> уважение к закону о профсоюзах!», «</w:t>
      </w:r>
      <w:proofErr w:type="spellStart"/>
      <w:r w:rsidR="00267C9D" w:rsidRPr="00267C9D">
        <w:rPr>
          <w:rFonts w:ascii="Times New Roman" w:hAnsi="Times New Roman" w:cs="Times New Roman"/>
          <w:sz w:val="24"/>
          <w:szCs w:val="24"/>
        </w:rPr>
        <w:t>Zа</w:t>
      </w:r>
      <w:proofErr w:type="spellEnd"/>
      <w:r w:rsidR="00267C9D" w:rsidRPr="00267C9D">
        <w:rPr>
          <w:rFonts w:ascii="Times New Roman" w:hAnsi="Times New Roman" w:cs="Times New Roman"/>
          <w:sz w:val="24"/>
          <w:szCs w:val="24"/>
        </w:rPr>
        <w:t xml:space="preserve"> Президента Российской Федерации!»</w:t>
      </w:r>
      <w:r w:rsidRPr="00CC36B7">
        <w:rPr>
          <w:rFonts w:ascii="Times New Roman" w:eastAsia="Times New Roman" w:hAnsi="Times New Roman" w:cs="Times New Roman"/>
          <w:sz w:val="24"/>
          <w:szCs w:val="24"/>
        </w:rPr>
        <w:t xml:space="preserve"> и атрибутику профсоюзов</w:t>
      </w:r>
      <w:r w:rsidR="00267C9D">
        <w:rPr>
          <w:rFonts w:ascii="Times New Roman" w:eastAsia="Times New Roman" w:hAnsi="Times New Roman" w:cs="Times New Roman"/>
          <w:sz w:val="24"/>
          <w:szCs w:val="24"/>
        </w:rPr>
        <w:t xml:space="preserve"> (накидки, флажки, косынки)</w:t>
      </w:r>
      <w:r w:rsidRPr="00CC36B7">
        <w:rPr>
          <w:rFonts w:ascii="Times New Roman" w:eastAsia="Times New Roman" w:hAnsi="Times New Roman" w:cs="Times New Roman"/>
          <w:sz w:val="24"/>
          <w:szCs w:val="24"/>
        </w:rPr>
        <w:t>. Заметка об участии была выставлена  на сайтах Красноярской к</w:t>
      </w:r>
      <w:r w:rsidR="00043C3A">
        <w:rPr>
          <w:rFonts w:ascii="Times New Roman" w:eastAsia="Times New Roman" w:hAnsi="Times New Roman" w:cs="Times New Roman"/>
          <w:sz w:val="24"/>
          <w:szCs w:val="24"/>
        </w:rPr>
        <w:t>раевой организации образования,</w:t>
      </w:r>
      <w:r w:rsidRPr="00CC36B7">
        <w:rPr>
          <w:rFonts w:ascii="Times New Roman" w:eastAsia="Times New Roman" w:hAnsi="Times New Roman" w:cs="Times New Roman"/>
          <w:sz w:val="24"/>
          <w:szCs w:val="24"/>
        </w:rPr>
        <w:t xml:space="preserve"> ФПКК и газете «Солидарность».</w:t>
      </w:r>
    </w:p>
    <w:p w:rsidR="005F0F84" w:rsidRDefault="005F0F84" w:rsidP="005F0F84">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t xml:space="preserve"> В 2022 году закончилась регистрация членов Профсоюза в базе АИС, присвоением электронного профсоюзного билета, дающего права каждому члену профсоюза, прошедших регистрацию на сайте </w:t>
      </w:r>
      <w:proofErr w:type="spellStart"/>
      <w:r w:rsidRPr="00CC36B7">
        <w:rPr>
          <w:rFonts w:ascii="Times New Roman" w:hAnsi="Times New Roman" w:cs="Times New Roman"/>
          <w:sz w:val="24"/>
          <w:szCs w:val="24"/>
          <w:lang w:val="en-US"/>
        </w:rPr>
        <w:t>profcards</w:t>
      </w:r>
      <w:proofErr w:type="spellEnd"/>
      <w:r w:rsidRPr="00CC36B7">
        <w:rPr>
          <w:rFonts w:ascii="Times New Roman" w:hAnsi="Times New Roman" w:cs="Times New Roman"/>
          <w:sz w:val="24"/>
          <w:szCs w:val="24"/>
        </w:rPr>
        <w:t xml:space="preserve">, право получения </w:t>
      </w:r>
      <w:proofErr w:type="spellStart"/>
      <w:r w:rsidRPr="00CC36B7">
        <w:rPr>
          <w:rFonts w:ascii="Times New Roman" w:hAnsi="Times New Roman" w:cs="Times New Roman"/>
          <w:sz w:val="24"/>
          <w:szCs w:val="24"/>
        </w:rPr>
        <w:t>кэшбека</w:t>
      </w:r>
      <w:proofErr w:type="spellEnd"/>
      <w:r w:rsidRPr="00CC36B7">
        <w:rPr>
          <w:rFonts w:ascii="Times New Roman" w:hAnsi="Times New Roman" w:cs="Times New Roman"/>
          <w:sz w:val="24"/>
          <w:szCs w:val="24"/>
        </w:rPr>
        <w:t xml:space="preserve"> на электронной платформе федеральной бонусной программе Общероссийского профсоюза образования. </w:t>
      </w:r>
    </w:p>
    <w:p w:rsidR="005F0F84" w:rsidRPr="005F0F84" w:rsidRDefault="00177541" w:rsidP="0017754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5F0F84">
        <w:rPr>
          <w:rFonts w:ascii="Times New Roman" w:hAnsi="Times New Roman" w:cs="Times New Roman"/>
          <w:sz w:val="24"/>
          <w:szCs w:val="24"/>
        </w:rPr>
        <w:t xml:space="preserve"> Профсоюзная организация</w:t>
      </w:r>
      <w:r w:rsidR="005F0F84" w:rsidRPr="00CC36B7">
        <w:rPr>
          <w:rFonts w:ascii="Times New Roman" w:hAnsi="Times New Roman" w:cs="Times New Roman"/>
          <w:sz w:val="24"/>
          <w:szCs w:val="24"/>
        </w:rPr>
        <w:t xml:space="preserve"> </w:t>
      </w:r>
      <w:r w:rsidR="005F0F84" w:rsidRPr="005F0F84">
        <w:rPr>
          <w:rFonts w:ascii="Times New Roman" w:hAnsi="Times New Roman" w:cs="Times New Roman"/>
          <w:sz w:val="24"/>
          <w:szCs w:val="24"/>
        </w:rPr>
        <w:t>воспользовались проектом «Дисконтная карта члена профсоюза» для Красноярского края, который помогает сэкономить свой бюджет у партнеров</w:t>
      </w:r>
      <w:r w:rsidR="005F0F84">
        <w:rPr>
          <w:rFonts w:ascii="Times New Roman" w:hAnsi="Times New Roman" w:cs="Times New Roman"/>
          <w:sz w:val="24"/>
          <w:szCs w:val="24"/>
        </w:rPr>
        <w:t xml:space="preserve"> проекта</w:t>
      </w:r>
      <w:r w:rsidR="005F0F84" w:rsidRPr="005F0F84">
        <w:rPr>
          <w:rFonts w:ascii="Times New Roman" w:hAnsi="Times New Roman" w:cs="Times New Roman"/>
          <w:sz w:val="24"/>
          <w:szCs w:val="24"/>
        </w:rPr>
        <w:t xml:space="preserve">. </w:t>
      </w:r>
      <w:r w:rsidR="005F0F84">
        <w:rPr>
          <w:rFonts w:ascii="Times New Roman" w:hAnsi="Times New Roman" w:cs="Times New Roman"/>
          <w:sz w:val="24"/>
          <w:szCs w:val="24"/>
        </w:rPr>
        <w:t>Был з</w:t>
      </w:r>
      <w:r w:rsidR="005F0F84" w:rsidRPr="00CC36B7">
        <w:rPr>
          <w:rFonts w:ascii="Times New Roman" w:hAnsi="Times New Roman" w:cs="Times New Roman"/>
          <w:sz w:val="24"/>
          <w:szCs w:val="24"/>
        </w:rPr>
        <w:t>аключ</w:t>
      </w:r>
      <w:r w:rsidR="005F0F84">
        <w:rPr>
          <w:rFonts w:ascii="Times New Roman" w:hAnsi="Times New Roman" w:cs="Times New Roman"/>
          <w:sz w:val="24"/>
          <w:szCs w:val="24"/>
        </w:rPr>
        <w:t>ен</w:t>
      </w:r>
      <w:r w:rsidR="005F0F84" w:rsidRPr="00CC36B7">
        <w:rPr>
          <w:rFonts w:ascii="Times New Roman" w:hAnsi="Times New Roman" w:cs="Times New Roman"/>
          <w:sz w:val="24"/>
          <w:szCs w:val="24"/>
        </w:rPr>
        <w:t xml:space="preserve"> договор о вступлении и выпуске дисконтных карт членам профсоюза, для получения скидок на товары и услуги, от учреждений партнеров Красноярского края, при предъявлении карт. В перечне партнеров имеются санатории, что позволило дополнительно  провести оздоровление членов профсоюза. И в 2022 году этой услугой уже воспользовались наши работники – члены Профсоюза   (10 человек) это дополнительное количество работников </w:t>
      </w:r>
      <w:proofErr w:type="spellStart"/>
      <w:r w:rsidR="005F0F84" w:rsidRPr="00CC36B7">
        <w:rPr>
          <w:rFonts w:ascii="Times New Roman" w:hAnsi="Times New Roman" w:cs="Times New Roman"/>
          <w:sz w:val="24"/>
          <w:szCs w:val="24"/>
        </w:rPr>
        <w:t>Канского</w:t>
      </w:r>
      <w:proofErr w:type="spellEnd"/>
      <w:r w:rsidR="005F0F84" w:rsidRPr="00CC36B7">
        <w:rPr>
          <w:rFonts w:ascii="Times New Roman" w:hAnsi="Times New Roman" w:cs="Times New Roman"/>
          <w:sz w:val="24"/>
          <w:szCs w:val="24"/>
        </w:rPr>
        <w:t xml:space="preserve"> образования, которые получили оздоровление.   </w:t>
      </w:r>
    </w:p>
    <w:p w:rsidR="002B4968" w:rsidRPr="00CC36B7" w:rsidRDefault="002B4968" w:rsidP="00CC36B7">
      <w:pPr>
        <w:spacing w:after="0" w:line="240" w:lineRule="auto"/>
        <w:ind w:left="-567" w:firstLine="425"/>
        <w:jc w:val="both"/>
        <w:rPr>
          <w:rFonts w:ascii="Times New Roman" w:hAnsi="Times New Roman" w:cs="Tahoma"/>
          <w:sz w:val="24"/>
          <w:szCs w:val="24"/>
        </w:rPr>
      </w:pPr>
      <w:r w:rsidRPr="00CC36B7">
        <w:rPr>
          <w:rFonts w:ascii="Times New Roman" w:hAnsi="Times New Roman" w:cs="Tahoma"/>
          <w:sz w:val="24"/>
          <w:szCs w:val="24"/>
        </w:rPr>
        <w:t>С целью информирования членов Профсоюза о деятельности Профсоюзов разного статуса используется профсоюзные газеты «Мой профсоюз», «Солидарность», сайты краевой организации Профсоюза и федеральной организации.</w:t>
      </w:r>
      <w:r w:rsidR="00130B86" w:rsidRPr="00CC36B7">
        <w:rPr>
          <w:rFonts w:ascii="Times New Roman" w:hAnsi="Times New Roman" w:cs="Tahoma"/>
          <w:sz w:val="24"/>
          <w:szCs w:val="24"/>
        </w:rPr>
        <w:t xml:space="preserve"> Также для освещения своей профсоюзной работы используется</w:t>
      </w:r>
      <w:r w:rsidRPr="00CC36B7">
        <w:rPr>
          <w:rFonts w:ascii="Times New Roman" w:hAnsi="Times New Roman" w:cs="Tahoma"/>
          <w:sz w:val="24"/>
          <w:szCs w:val="24"/>
        </w:rPr>
        <w:t xml:space="preserve"> </w:t>
      </w:r>
      <w:r w:rsidR="00130B86" w:rsidRPr="00CC36B7">
        <w:rPr>
          <w:rFonts w:ascii="Times New Roman" w:hAnsi="Times New Roman" w:cs="Tahoma"/>
          <w:sz w:val="24"/>
          <w:szCs w:val="24"/>
        </w:rPr>
        <w:t>краевая газета «</w:t>
      </w:r>
      <w:proofErr w:type="spellStart"/>
      <w:r w:rsidR="00130B86" w:rsidRPr="00CC36B7">
        <w:rPr>
          <w:rFonts w:ascii="Times New Roman" w:hAnsi="Times New Roman" w:cs="Tahoma"/>
          <w:sz w:val="24"/>
          <w:szCs w:val="24"/>
        </w:rPr>
        <w:t>Профвести</w:t>
      </w:r>
      <w:proofErr w:type="spellEnd"/>
      <w:r w:rsidR="00130B86" w:rsidRPr="00CC36B7">
        <w:rPr>
          <w:rFonts w:ascii="Times New Roman" w:hAnsi="Times New Roman" w:cs="Tahoma"/>
          <w:sz w:val="24"/>
          <w:szCs w:val="24"/>
        </w:rPr>
        <w:t>»</w:t>
      </w:r>
      <w:r w:rsidR="00F819D8" w:rsidRPr="00CC36B7">
        <w:rPr>
          <w:rFonts w:ascii="Times New Roman" w:hAnsi="Times New Roman" w:cs="Tahoma"/>
          <w:sz w:val="24"/>
          <w:szCs w:val="24"/>
        </w:rPr>
        <w:t xml:space="preserve">. </w:t>
      </w:r>
      <w:r w:rsidRPr="00CC36B7">
        <w:rPr>
          <w:rFonts w:ascii="Times New Roman" w:hAnsi="Times New Roman" w:cs="Tahoma"/>
          <w:sz w:val="24"/>
          <w:szCs w:val="24"/>
        </w:rPr>
        <w:t>Для оказания более полной правовой помощи членам Профсоюза, обращаемся за помощью к юристу Управления образования, Красноярской краевой организации Профсоюза работников образования и науки РФ.</w:t>
      </w:r>
      <w:r w:rsidR="00F819D8" w:rsidRPr="00CC36B7">
        <w:rPr>
          <w:rFonts w:ascii="Times New Roman" w:hAnsi="Times New Roman" w:cs="Tahoma"/>
          <w:sz w:val="24"/>
          <w:szCs w:val="24"/>
        </w:rPr>
        <w:t xml:space="preserve"> </w:t>
      </w:r>
      <w:r w:rsidR="00F819D8" w:rsidRPr="00CC36B7">
        <w:rPr>
          <w:rFonts w:ascii="Times New Roman" w:hAnsi="Times New Roman" w:cs="Times New Roman"/>
          <w:sz w:val="24"/>
          <w:szCs w:val="24"/>
        </w:rPr>
        <w:t xml:space="preserve">Сейчас передача информации для членов Профсоюза осуществляется через председателей первичных организаций путем направления документов на электронную почту, сайт территориальной организации, используется телефонная связь, электронные </w:t>
      </w:r>
      <w:proofErr w:type="spellStart"/>
      <w:r w:rsidR="00F819D8" w:rsidRPr="00CC36B7">
        <w:rPr>
          <w:rFonts w:ascii="Times New Roman" w:hAnsi="Times New Roman" w:cs="Times New Roman"/>
          <w:sz w:val="24"/>
          <w:szCs w:val="24"/>
        </w:rPr>
        <w:t>мессенджеры</w:t>
      </w:r>
      <w:proofErr w:type="spellEnd"/>
      <w:r w:rsidR="00F819D8" w:rsidRPr="00CC36B7">
        <w:rPr>
          <w:rFonts w:ascii="Times New Roman" w:hAnsi="Times New Roman" w:cs="Times New Roman"/>
          <w:sz w:val="24"/>
          <w:szCs w:val="24"/>
        </w:rPr>
        <w:t>. Так в</w:t>
      </w:r>
      <w:r w:rsidR="00A86E37" w:rsidRPr="00CC36B7">
        <w:rPr>
          <w:rFonts w:ascii="Times New Roman" w:hAnsi="Times New Roman" w:cs="Times New Roman"/>
          <w:sz w:val="24"/>
          <w:szCs w:val="24"/>
        </w:rPr>
        <w:t xml:space="preserve"> </w:t>
      </w:r>
      <w:proofErr w:type="spellStart"/>
      <w:r w:rsidR="00A86E37" w:rsidRPr="00CC36B7">
        <w:rPr>
          <w:rFonts w:ascii="Times New Roman" w:hAnsi="Times New Roman" w:cs="Times New Roman"/>
          <w:sz w:val="24"/>
          <w:szCs w:val="24"/>
          <w:lang w:val="en-US"/>
        </w:rPr>
        <w:t>Viber</w:t>
      </w:r>
      <w:proofErr w:type="spellEnd"/>
      <w:r w:rsidR="00A86E37" w:rsidRPr="00CC36B7">
        <w:rPr>
          <w:rFonts w:ascii="Times New Roman" w:hAnsi="Times New Roman" w:cs="Times New Roman"/>
          <w:sz w:val="24"/>
          <w:szCs w:val="24"/>
        </w:rPr>
        <w:t xml:space="preserve">, </w:t>
      </w:r>
      <w:proofErr w:type="gramStart"/>
      <w:r w:rsidR="00A86E37" w:rsidRPr="00CC36B7">
        <w:rPr>
          <w:rFonts w:ascii="Times New Roman" w:hAnsi="Times New Roman" w:cs="Times New Roman"/>
          <w:sz w:val="24"/>
          <w:szCs w:val="24"/>
          <w:lang w:val="en-US"/>
        </w:rPr>
        <w:t>c</w:t>
      </w:r>
      <w:proofErr w:type="spellStart"/>
      <w:proofErr w:type="gramEnd"/>
      <w:r w:rsidR="00F819D8" w:rsidRPr="00CC36B7">
        <w:rPr>
          <w:rFonts w:ascii="Times New Roman" w:hAnsi="Times New Roman" w:cs="Tahoma"/>
          <w:sz w:val="24"/>
          <w:szCs w:val="24"/>
        </w:rPr>
        <w:t>оздана</w:t>
      </w:r>
      <w:proofErr w:type="spellEnd"/>
      <w:r w:rsidR="00F819D8" w:rsidRPr="00CC36B7">
        <w:rPr>
          <w:rFonts w:ascii="Times New Roman" w:hAnsi="Times New Roman" w:cs="Tahoma"/>
          <w:sz w:val="24"/>
          <w:szCs w:val="24"/>
        </w:rPr>
        <w:t xml:space="preserve"> группа</w:t>
      </w:r>
      <w:r w:rsidR="00A86E37" w:rsidRPr="00CC36B7">
        <w:rPr>
          <w:rFonts w:ascii="Times New Roman" w:hAnsi="Times New Roman" w:cs="Tahoma"/>
          <w:sz w:val="24"/>
          <w:szCs w:val="24"/>
        </w:rPr>
        <w:t xml:space="preserve"> </w:t>
      </w:r>
      <w:r w:rsidR="005F0F84">
        <w:rPr>
          <w:rFonts w:ascii="Times New Roman" w:hAnsi="Times New Roman" w:cs="Tahoma"/>
          <w:sz w:val="24"/>
          <w:szCs w:val="24"/>
        </w:rPr>
        <w:t xml:space="preserve">для </w:t>
      </w:r>
      <w:r w:rsidR="00F819D8" w:rsidRPr="00CC36B7">
        <w:rPr>
          <w:rFonts w:ascii="Times New Roman" w:hAnsi="Times New Roman" w:cs="Tahoma"/>
          <w:sz w:val="24"/>
          <w:szCs w:val="24"/>
        </w:rPr>
        <w:t>председателей первичных профсоюзных организаций</w:t>
      </w:r>
      <w:r w:rsidR="00A86E37" w:rsidRPr="00CC36B7">
        <w:rPr>
          <w:rFonts w:ascii="Times New Roman" w:hAnsi="Times New Roman" w:cs="Tahoma"/>
          <w:sz w:val="24"/>
          <w:szCs w:val="24"/>
        </w:rPr>
        <w:t>,</w:t>
      </w:r>
      <w:r w:rsidR="00F819D8" w:rsidRPr="00CC36B7">
        <w:rPr>
          <w:rFonts w:ascii="Times New Roman" w:hAnsi="Times New Roman" w:cs="Tahoma"/>
          <w:sz w:val="24"/>
          <w:szCs w:val="24"/>
        </w:rPr>
        <w:t xml:space="preserve"> для более быстрого принятия решения и оповещения об информации</w:t>
      </w:r>
      <w:r w:rsidR="00A86E37" w:rsidRPr="00CC36B7">
        <w:rPr>
          <w:rFonts w:ascii="Times New Roman" w:hAnsi="Times New Roman" w:cs="Tahoma"/>
          <w:sz w:val="24"/>
          <w:szCs w:val="24"/>
        </w:rPr>
        <w:t>.</w:t>
      </w:r>
    </w:p>
    <w:p w:rsidR="002B4968" w:rsidRPr="00CC36B7" w:rsidRDefault="002B4968" w:rsidP="00CC36B7">
      <w:pPr>
        <w:spacing w:after="0" w:line="240" w:lineRule="auto"/>
        <w:ind w:left="-567" w:firstLine="425"/>
        <w:jc w:val="center"/>
        <w:rPr>
          <w:rFonts w:ascii="Times New Roman" w:hAnsi="Times New Roman" w:cs="Tahoma"/>
          <w:b/>
          <w:sz w:val="24"/>
          <w:szCs w:val="24"/>
        </w:rPr>
      </w:pPr>
    </w:p>
    <w:p w:rsidR="002F7EBC" w:rsidRDefault="002F7EBC" w:rsidP="00CC36B7">
      <w:pPr>
        <w:spacing w:after="0" w:line="240" w:lineRule="auto"/>
        <w:ind w:left="-567" w:firstLine="425"/>
        <w:jc w:val="center"/>
        <w:rPr>
          <w:rFonts w:ascii="Times New Roman" w:hAnsi="Times New Roman" w:cs="Tahoma"/>
          <w:b/>
          <w:sz w:val="24"/>
          <w:szCs w:val="24"/>
        </w:rPr>
      </w:pPr>
      <w:r w:rsidRPr="00CC36B7">
        <w:rPr>
          <w:rFonts w:ascii="Times New Roman" w:hAnsi="Times New Roman" w:cs="Tahoma"/>
          <w:b/>
          <w:sz w:val="24"/>
          <w:szCs w:val="24"/>
        </w:rPr>
        <w:t>Работа с молодыми педагогами</w:t>
      </w:r>
    </w:p>
    <w:p w:rsidR="003843D0" w:rsidRPr="003843D0" w:rsidRDefault="00177541" w:rsidP="00177541">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3843D0" w:rsidRPr="00CC36B7">
        <w:rPr>
          <w:rFonts w:ascii="Times New Roman" w:hAnsi="Times New Roman" w:cs="Times New Roman"/>
          <w:sz w:val="24"/>
          <w:szCs w:val="24"/>
        </w:rPr>
        <w:t xml:space="preserve">  Каждый год в </w:t>
      </w:r>
      <w:proofErr w:type="spellStart"/>
      <w:r w:rsidR="003843D0" w:rsidRPr="00CC36B7">
        <w:rPr>
          <w:rFonts w:ascii="Times New Roman" w:hAnsi="Times New Roman" w:cs="Times New Roman"/>
          <w:sz w:val="24"/>
          <w:szCs w:val="24"/>
        </w:rPr>
        <w:t>Канскую</w:t>
      </w:r>
      <w:proofErr w:type="spellEnd"/>
      <w:r w:rsidR="003843D0" w:rsidRPr="00CC36B7">
        <w:rPr>
          <w:rFonts w:ascii="Times New Roman" w:hAnsi="Times New Roman" w:cs="Times New Roman"/>
          <w:sz w:val="24"/>
          <w:szCs w:val="24"/>
        </w:rPr>
        <w:t xml:space="preserve"> систему образования приходят молодые педагоги, окончив педагогический колледж г. Канска,</w:t>
      </w:r>
      <w:r w:rsidR="00043C3A">
        <w:rPr>
          <w:rFonts w:ascii="Times New Roman" w:hAnsi="Times New Roman" w:cs="Times New Roman"/>
          <w:sz w:val="24"/>
          <w:szCs w:val="24"/>
        </w:rPr>
        <w:t xml:space="preserve"> педагогические ВУЗы,</w:t>
      </w:r>
      <w:r w:rsidR="003843D0" w:rsidRPr="00CC36B7">
        <w:rPr>
          <w:rFonts w:ascii="Times New Roman" w:hAnsi="Times New Roman" w:cs="Times New Roman"/>
          <w:sz w:val="24"/>
          <w:szCs w:val="24"/>
        </w:rPr>
        <w:t xml:space="preserve"> так и в 2022 году пришли 23 выпускника, получившие высшее и среднее образование, но из-за не большой заработной платы, отсутствием жилья, </w:t>
      </w:r>
      <w:r w:rsidR="00087473" w:rsidRPr="00087473">
        <w:rPr>
          <w:rFonts w:ascii="Times New Roman" w:hAnsi="Times New Roman" w:cs="Times New Roman"/>
          <w:sz w:val="24"/>
          <w:szCs w:val="24"/>
        </w:rPr>
        <w:t>(</w:t>
      </w:r>
      <w:r w:rsidR="003843D0" w:rsidRPr="00CC36B7">
        <w:rPr>
          <w:rFonts w:ascii="Times New Roman" w:hAnsi="Times New Roman" w:cs="Times New Roman"/>
          <w:sz w:val="24"/>
          <w:szCs w:val="24"/>
        </w:rPr>
        <w:t xml:space="preserve">за прошедший год, работникам образования не </w:t>
      </w:r>
      <w:proofErr w:type="gramStart"/>
      <w:r w:rsidR="003843D0" w:rsidRPr="00CC36B7">
        <w:rPr>
          <w:rFonts w:ascii="Times New Roman" w:hAnsi="Times New Roman" w:cs="Times New Roman"/>
          <w:sz w:val="24"/>
          <w:szCs w:val="24"/>
        </w:rPr>
        <w:t>выделено</w:t>
      </w:r>
      <w:proofErr w:type="gramEnd"/>
      <w:r w:rsidR="003843D0" w:rsidRPr="00CC36B7">
        <w:rPr>
          <w:rFonts w:ascii="Times New Roman" w:hAnsi="Times New Roman" w:cs="Times New Roman"/>
          <w:sz w:val="24"/>
          <w:szCs w:val="24"/>
        </w:rPr>
        <w:t xml:space="preserve"> ни одной квартиры</w:t>
      </w:r>
      <w:r w:rsidR="00087473" w:rsidRPr="00087473">
        <w:rPr>
          <w:rFonts w:ascii="Times New Roman" w:hAnsi="Times New Roman" w:cs="Times New Roman"/>
          <w:sz w:val="24"/>
          <w:szCs w:val="24"/>
        </w:rPr>
        <w:t>)</w:t>
      </w:r>
      <w:r w:rsidR="003843D0" w:rsidRPr="00CC36B7">
        <w:rPr>
          <w:rFonts w:ascii="Times New Roman" w:hAnsi="Times New Roman" w:cs="Times New Roman"/>
          <w:sz w:val="24"/>
          <w:szCs w:val="24"/>
        </w:rPr>
        <w:t xml:space="preserve">, поэтому молодые педагоги </w:t>
      </w:r>
      <w:r w:rsidR="003843D0">
        <w:rPr>
          <w:rFonts w:ascii="Times New Roman" w:hAnsi="Times New Roman" w:cs="Times New Roman"/>
          <w:sz w:val="24"/>
          <w:szCs w:val="24"/>
        </w:rPr>
        <w:t xml:space="preserve">уходят из образования. </w:t>
      </w:r>
      <w:r w:rsidR="003843D0" w:rsidRPr="00CC36B7">
        <w:rPr>
          <w:rFonts w:ascii="Times New Roman" w:hAnsi="Times New Roman" w:cs="Times New Roman"/>
          <w:sz w:val="24"/>
          <w:szCs w:val="24"/>
        </w:rPr>
        <w:t xml:space="preserve"> За прошедший год в учреждения образования города  влились  молодые специалисты, на конец года молодежи до 35 лет работает 247 человек, на профсоюзном учете состоит 145 челове</w:t>
      </w:r>
      <w:r w:rsidR="003843D0">
        <w:rPr>
          <w:rFonts w:ascii="Times New Roman" w:hAnsi="Times New Roman" w:cs="Times New Roman"/>
          <w:sz w:val="24"/>
          <w:szCs w:val="24"/>
        </w:rPr>
        <w:t xml:space="preserve">к. </w:t>
      </w:r>
      <w:r w:rsidR="003843D0" w:rsidRPr="00CC36B7">
        <w:rPr>
          <w:rFonts w:ascii="Times New Roman" w:hAnsi="Times New Roman" w:cs="Times New Roman"/>
          <w:sz w:val="24"/>
          <w:szCs w:val="24"/>
        </w:rPr>
        <w:t xml:space="preserve"> В этом году</w:t>
      </w:r>
      <w:r w:rsidR="00087473">
        <w:rPr>
          <w:rFonts w:ascii="Times New Roman" w:hAnsi="Times New Roman" w:cs="Times New Roman"/>
          <w:sz w:val="24"/>
          <w:szCs w:val="24"/>
        </w:rPr>
        <w:t>,</w:t>
      </w:r>
      <w:r w:rsidR="003843D0" w:rsidRPr="00CC36B7">
        <w:rPr>
          <w:rFonts w:ascii="Times New Roman" w:hAnsi="Times New Roman" w:cs="Times New Roman"/>
          <w:sz w:val="24"/>
          <w:szCs w:val="24"/>
        </w:rPr>
        <w:t xml:space="preserve"> общее количество молодых педагогов  до 35 лет, сократилось на 13 человек.  Охват молодежи до 35 лет составил 58,7%.</w:t>
      </w:r>
    </w:p>
    <w:p w:rsidR="00885178" w:rsidRPr="00CC36B7" w:rsidRDefault="002B4968" w:rsidP="003843D0">
      <w:pPr>
        <w:spacing w:after="0"/>
        <w:ind w:left="-567" w:firstLine="425"/>
        <w:jc w:val="both"/>
        <w:rPr>
          <w:rFonts w:ascii="Times New Roman" w:hAnsi="Times New Roman" w:cs="Times New Roman"/>
          <w:sz w:val="24"/>
          <w:szCs w:val="24"/>
        </w:rPr>
      </w:pPr>
      <w:r w:rsidRPr="00CC36B7">
        <w:rPr>
          <w:rFonts w:ascii="Times New Roman" w:hAnsi="Times New Roman" w:cs="Times New Roman"/>
          <w:sz w:val="24"/>
          <w:szCs w:val="24"/>
        </w:rPr>
        <w:lastRenderedPageBreak/>
        <w:t xml:space="preserve"> Ежегодно пополнение молодыми кадрами системы образования города Канска очень радует,</w:t>
      </w:r>
      <w:r w:rsidR="003843D0">
        <w:rPr>
          <w:rFonts w:ascii="Times New Roman" w:hAnsi="Times New Roman" w:cs="Times New Roman"/>
          <w:sz w:val="24"/>
          <w:szCs w:val="24"/>
        </w:rPr>
        <w:t xml:space="preserve"> при проведении конкурса проектов для молодых педагогов « Молодой учитель – новой школе», более 30 педагогов решают принять участие</w:t>
      </w:r>
      <w:r w:rsidRPr="00CC36B7">
        <w:rPr>
          <w:rFonts w:ascii="Times New Roman" w:hAnsi="Times New Roman" w:cs="Times New Roman"/>
          <w:sz w:val="24"/>
          <w:szCs w:val="24"/>
        </w:rPr>
        <w:t xml:space="preserve">. </w:t>
      </w:r>
      <w:r w:rsidR="003843D0">
        <w:rPr>
          <w:rFonts w:ascii="Times New Roman" w:hAnsi="Times New Roman" w:cs="Times New Roman"/>
          <w:sz w:val="24"/>
          <w:szCs w:val="24"/>
        </w:rPr>
        <w:t>Встречаются очень интересные, творческие проекты. Каждый</w:t>
      </w:r>
      <w:r w:rsidRPr="00CC36B7">
        <w:rPr>
          <w:rFonts w:ascii="Times New Roman" w:hAnsi="Times New Roman" w:cs="Times New Roman"/>
          <w:sz w:val="24"/>
          <w:szCs w:val="24"/>
        </w:rPr>
        <w:t xml:space="preserve"> год на августовском педагогическом совете</w:t>
      </w:r>
      <w:r w:rsidR="003843D0">
        <w:rPr>
          <w:rFonts w:ascii="Times New Roman" w:hAnsi="Times New Roman" w:cs="Times New Roman"/>
          <w:sz w:val="24"/>
          <w:szCs w:val="24"/>
        </w:rPr>
        <w:t>,</w:t>
      </w:r>
      <w:r w:rsidRPr="00CC36B7">
        <w:rPr>
          <w:rFonts w:ascii="Times New Roman" w:hAnsi="Times New Roman" w:cs="Times New Roman"/>
          <w:sz w:val="24"/>
          <w:szCs w:val="24"/>
        </w:rPr>
        <w:t xml:space="preserve">  возобновили </w:t>
      </w:r>
      <w:r w:rsidR="003843D0">
        <w:rPr>
          <w:rFonts w:ascii="Times New Roman" w:hAnsi="Times New Roman" w:cs="Times New Roman"/>
          <w:sz w:val="24"/>
          <w:szCs w:val="24"/>
        </w:rPr>
        <w:t xml:space="preserve"> после эпидемии </w:t>
      </w:r>
      <w:proofErr w:type="spellStart"/>
      <w:r w:rsidR="00087473">
        <w:rPr>
          <w:rFonts w:ascii="Times New Roman" w:hAnsi="Times New Roman" w:cs="Times New Roman"/>
          <w:sz w:val="24"/>
          <w:szCs w:val="24"/>
          <w:lang w:val="en-US"/>
        </w:rPr>
        <w:t>Kov</w:t>
      </w:r>
      <w:r w:rsidR="003843D0">
        <w:rPr>
          <w:rFonts w:ascii="Times New Roman" w:hAnsi="Times New Roman" w:cs="Times New Roman"/>
          <w:sz w:val="24"/>
          <w:szCs w:val="24"/>
          <w:lang w:val="en-US"/>
        </w:rPr>
        <w:t>id</w:t>
      </w:r>
      <w:proofErr w:type="spellEnd"/>
      <w:r w:rsidR="00BF46A9" w:rsidRPr="00BF46A9">
        <w:rPr>
          <w:rFonts w:ascii="Times New Roman" w:hAnsi="Times New Roman" w:cs="Times New Roman"/>
          <w:sz w:val="24"/>
          <w:szCs w:val="24"/>
        </w:rPr>
        <w:t xml:space="preserve">, </w:t>
      </w:r>
      <w:r w:rsidRPr="00CC36B7">
        <w:rPr>
          <w:rFonts w:ascii="Times New Roman" w:hAnsi="Times New Roman" w:cs="Times New Roman"/>
          <w:sz w:val="24"/>
          <w:szCs w:val="24"/>
        </w:rPr>
        <w:t xml:space="preserve">поздравление молодых педагогов с началом трудовой деятельности, представитель от директорского корпуса </w:t>
      </w:r>
      <w:r w:rsidR="00BF46A9">
        <w:rPr>
          <w:rFonts w:ascii="Times New Roman" w:hAnsi="Times New Roman" w:cs="Times New Roman"/>
          <w:sz w:val="24"/>
          <w:szCs w:val="24"/>
        </w:rPr>
        <w:t>говорил напутствующие слова, и</w:t>
      </w:r>
      <w:r w:rsidRPr="00CC36B7">
        <w:rPr>
          <w:rFonts w:ascii="Times New Roman" w:hAnsi="Times New Roman" w:cs="Times New Roman"/>
          <w:sz w:val="24"/>
          <w:szCs w:val="24"/>
        </w:rPr>
        <w:t xml:space="preserve"> были вручены памятные подарки. Так же были отмечены педагоги, которые заочно обучаются и получают высшее образование. В 2022 году 21 педагог завершил свою учебу в ВУЗе и получил высшее профессиональное образование. Председатель </w:t>
      </w:r>
      <w:proofErr w:type="spellStart"/>
      <w:r w:rsidRPr="00CC36B7">
        <w:rPr>
          <w:rFonts w:ascii="Times New Roman" w:hAnsi="Times New Roman" w:cs="Times New Roman"/>
          <w:sz w:val="24"/>
          <w:szCs w:val="24"/>
        </w:rPr>
        <w:t>Канской</w:t>
      </w:r>
      <w:proofErr w:type="spellEnd"/>
      <w:r w:rsidRPr="00CC36B7">
        <w:rPr>
          <w:rFonts w:ascii="Times New Roman" w:hAnsi="Times New Roman" w:cs="Times New Roman"/>
          <w:sz w:val="24"/>
          <w:szCs w:val="24"/>
        </w:rPr>
        <w:t xml:space="preserve"> городской организации Профсоюза от души поздравила их с этим событием и вручила памятные подарки. </w:t>
      </w:r>
    </w:p>
    <w:p w:rsidR="002B4968" w:rsidRDefault="00177541" w:rsidP="00043C3A">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85178" w:rsidRPr="00CC36B7">
        <w:rPr>
          <w:rFonts w:ascii="Times New Roman" w:hAnsi="Times New Roman" w:cs="Times New Roman"/>
          <w:sz w:val="24"/>
          <w:szCs w:val="24"/>
        </w:rPr>
        <w:t xml:space="preserve"> </w:t>
      </w:r>
      <w:r w:rsidR="002B4968" w:rsidRPr="00CC36B7">
        <w:rPr>
          <w:rFonts w:ascii="Times New Roman" w:hAnsi="Times New Roman" w:cs="Times New Roman"/>
          <w:sz w:val="24"/>
          <w:szCs w:val="24"/>
        </w:rPr>
        <w:t>В коллективных договорах молодым педагогам определена доплата  в размере 20% в течение 5 лет, назначаются наставники, из числа опытных педагогов, которые помогают адаптироваться молодым педагогам в новых условиях работы.</w:t>
      </w:r>
      <w:r w:rsidR="00885178" w:rsidRPr="00CC36B7">
        <w:rPr>
          <w:rFonts w:ascii="Times New Roman" w:hAnsi="Times New Roman" w:cs="Times New Roman"/>
          <w:sz w:val="24"/>
          <w:szCs w:val="24"/>
        </w:rPr>
        <w:t xml:space="preserve"> В прошедшем году председателем Совета молодых педагогов был вновь избран молодой педагог, но в связи со сменой работы, это место опять свободно. В новом 2023 году предстоит выбрать нового председателя.</w:t>
      </w:r>
      <w:r w:rsidR="00087473">
        <w:rPr>
          <w:rFonts w:ascii="Times New Roman" w:hAnsi="Times New Roman" w:cs="Times New Roman"/>
          <w:sz w:val="24"/>
          <w:szCs w:val="24"/>
        </w:rPr>
        <w:t xml:space="preserve"> В 2022 году молодые педагоги, принимали участие в «</w:t>
      </w:r>
      <w:proofErr w:type="gramStart"/>
      <w:r w:rsidR="00087473">
        <w:rPr>
          <w:rFonts w:ascii="Times New Roman" w:hAnsi="Times New Roman" w:cs="Times New Roman"/>
          <w:sz w:val="24"/>
          <w:szCs w:val="24"/>
        </w:rPr>
        <w:t>Культурн</w:t>
      </w:r>
      <w:r w:rsidR="00043C3A">
        <w:rPr>
          <w:rFonts w:ascii="Times New Roman" w:hAnsi="Times New Roman" w:cs="Times New Roman"/>
          <w:sz w:val="24"/>
          <w:szCs w:val="24"/>
        </w:rPr>
        <w:t>ый</w:t>
      </w:r>
      <w:proofErr w:type="gramEnd"/>
      <w:r w:rsidR="00043C3A">
        <w:rPr>
          <w:rFonts w:ascii="Times New Roman" w:hAnsi="Times New Roman" w:cs="Times New Roman"/>
          <w:sz w:val="24"/>
          <w:szCs w:val="24"/>
        </w:rPr>
        <w:t xml:space="preserve"> </w:t>
      </w:r>
      <w:proofErr w:type="spellStart"/>
      <w:r w:rsidR="00043C3A">
        <w:rPr>
          <w:rFonts w:ascii="Times New Roman" w:hAnsi="Times New Roman" w:cs="Times New Roman"/>
          <w:sz w:val="24"/>
          <w:szCs w:val="24"/>
        </w:rPr>
        <w:t>полиатлон</w:t>
      </w:r>
      <w:proofErr w:type="spellEnd"/>
      <w:r w:rsidR="00087473">
        <w:rPr>
          <w:rFonts w:ascii="Times New Roman" w:hAnsi="Times New Roman" w:cs="Times New Roman"/>
          <w:sz w:val="24"/>
          <w:szCs w:val="24"/>
        </w:rPr>
        <w:t xml:space="preserve">». По итогам нескольких туров вышли в финал, который должен проходить осенью. </w:t>
      </w:r>
      <w:proofErr w:type="gramStart"/>
      <w:r w:rsidR="00087473">
        <w:rPr>
          <w:rFonts w:ascii="Times New Roman" w:hAnsi="Times New Roman" w:cs="Times New Roman"/>
          <w:sz w:val="24"/>
          <w:szCs w:val="24"/>
        </w:rPr>
        <w:t xml:space="preserve">Но осенью в финальной игре наша команда молодежи не участвовали из </w:t>
      </w:r>
      <w:r w:rsidR="00043C3A">
        <w:rPr>
          <w:rFonts w:ascii="Times New Roman" w:hAnsi="Times New Roman" w:cs="Times New Roman"/>
          <w:sz w:val="24"/>
          <w:szCs w:val="24"/>
        </w:rPr>
        <w:t xml:space="preserve">– </w:t>
      </w:r>
      <w:r w:rsidR="00087473">
        <w:rPr>
          <w:rFonts w:ascii="Times New Roman" w:hAnsi="Times New Roman" w:cs="Times New Roman"/>
          <w:sz w:val="24"/>
          <w:szCs w:val="24"/>
        </w:rPr>
        <w:t>за не согласованности между собой.</w:t>
      </w:r>
      <w:proofErr w:type="gramEnd"/>
    </w:p>
    <w:p w:rsidR="007066E6" w:rsidRDefault="007066E6" w:rsidP="007066E6">
      <w:pPr>
        <w:ind w:left="-567" w:firstLine="425"/>
        <w:jc w:val="center"/>
        <w:rPr>
          <w:rFonts w:ascii="Times New Roman" w:hAnsi="Times New Roman" w:cs="Times New Roman"/>
          <w:b/>
          <w:sz w:val="24"/>
          <w:szCs w:val="24"/>
        </w:rPr>
      </w:pPr>
      <w:r w:rsidRPr="007066E6">
        <w:rPr>
          <w:rFonts w:ascii="Times New Roman" w:hAnsi="Times New Roman" w:cs="Times New Roman"/>
          <w:b/>
          <w:sz w:val="24"/>
          <w:szCs w:val="24"/>
        </w:rPr>
        <w:t>Финансовая работа</w:t>
      </w:r>
    </w:p>
    <w:p w:rsidR="00FC29DE" w:rsidRDefault="00177541" w:rsidP="00FC29DE">
      <w:pPr>
        <w:pStyle w:val="a5"/>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C29DE" w:rsidRPr="00FC29DE">
        <w:rPr>
          <w:rFonts w:ascii="Times New Roman" w:hAnsi="Times New Roman" w:cs="Times New Roman"/>
          <w:sz w:val="24"/>
          <w:szCs w:val="24"/>
        </w:rPr>
        <w:t xml:space="preserve">В целях совершенствования финансовой политики территориальная организация профсоюза проводила целенаправленную работу по формированию эффективного бюджета, предусматривающего финансовое обеспечение актуальных направлений профсоюзной деятельности. </w:t>
      </w:r>
      <w:r w:rsidR="00FC29DE">
        <w:rPr>
          <w:rFonts w:ascii="Times New Roman" w:hAnsi="Times New Roman" w:cs="Times New Roman"/>
          <w:sz w:val="24"/>
          <w:szCs w:val="24"/>
        </w:rPr>
        <w:t xml:space="preserve"> </w:t>
      </w:r>
    </w:p>
    <w:p w:rsidR="00FC29DE" w:rsidRDefault="00177541" w:rsidP="00FC29DE">
      <w:pPr>
        <w:pStyle w:val="a5"/>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C29DE" w:rsidRPr="00FC29DE">
        <w:rPr>
          <w:rFonts w:ascii="Times New Roman" w:hAnsi="Times New Roman" w:cs="Times New Roman"/>
          <w:sz w:val="24"/>
          <w:szCs w:val="24"/>
        </w:rPr>
        <w:t>В 2022 году процент перечисления членских профсоюзных взносов в вышестоящую организацию составил 35%. При планировании профсоюзного бюджета учитываются действующие программы, мероприятия, связанные с конкурсами профессионального мастерства, обучения профсоюзного актива, инновационные формы поддержки и информационное развитие. Расходная часть сводного отчета в 2022 году следующая (в процентах от доходов):</w:t>
      </w:r>
    </w:p>
    <w:p w:rsidR="000F466C" w:rsidRDefault="00FC29DE" w:rsidP="000F466C">
      <w:pPr>
        <w:pStyle w:val="a5"/>
        <w:ind w:left="-567"/>
        <w:jc w:val="both"/>
        <w:rPr>
          <w:rFonts w:ascii="Times New Roman" w:hAnsi="Times New Roman" w:cs="Times New Roman"/>
          <w:sz w:val="24"/>
          <w:szCs w:val="24"/>
        </w:rPr>
      </w:pPr>
      <w:r w:rsidRPr="00FC29DE">
        <w:rPr>
          <w:rFonts w:ascii="Times New Roman" w:hAnsi="Times New Roman" w:cs="Times New Roman"/>
          <w:sz w:val="24"/>
          <w:szCs w:val="24"/>
        </w:rPr>
        <w:t xml:space="preserve"> </w:t>
      </w:r>
      <w:r w:rsidR="000F466C">
        <w:rPr>
          <w:rFonts w:ascii="Times New Roman" w:hAnsi="Times New Roman" w:cs="Times New Roman"/>
          <w:sz w:val="24"/>
          <w:szCs w:val="24"/>
        </w:rPr>
        <w:t xml:space="preserve">     </w:t>
      </w:r>
      <w:r>
        <w:rPr>
          <w:rFonts w:ascii="Times New Roman" w:hAnsi="Times New Roman" w:cs="Times New Roman"/>
          <w:sz w:val="24"/>
          <w:szCs w:val="24"/>
        </w:rPr>
        <w:t>*</w:t>
      </w:r>
      <w:r w:rsidRPr="00FC29DE">
        <w:rPr>
          <w:rFonts w:ascii="Times New Roman" w:hAnsi="Times New Roman" w:cs="Times New Roman"/>
          <w:sz w:val="24"/>
          <w:szCs w:val="24"/>
        </w:rPr>
        <w:t xml:space="preserve"> обучение</w:t>
      </w:r>
      <w:r w:rsidR="00DE6290">
        <w:rPr>
          <w:rFonts w:ascii="Times New Roman" w:hAnsi="Times New Roman" w:cs="Times New Roman"/>
          <w:sz w:val="24"/>
          <w:szCs w:val="24"/>
        </w:rPr>
        <w:t xml:space="preserve"> профсоюзных кадров и актива – 1</w:t>
      </w:r>
      <w:r w:rsidRPr="00FC29DE">
        <w:rPr>
          <w:rFonts w:ascii="Times New Roman" w:hAnsi="Times New Roman" w:cs="Times New Roman"/>
          <w:sz w:val="24"/>
          <w:szCs w:val="24"/>
        </w:rPr>
        <w:t xml:space="preserve">,5 %, </w:t>
      </w:r>
      <w:r>
        <w:rPr>
          <w:rFonts w:ascii="Times New Roman" w:hAnsi="Times New Roman" w:cs="Times New Roman"/>
          <w:sz w:val="24"/>
          <w:szCs w:val="24"/>
        </w:rPr>
        <w:t xml:space="preserve">  </w:t>
      </w:r>
      <w:r w:rsidR="000F466C">
        <w:rPr>
          <w:rFonts w:ascii="Times New Roman" w:hAnsi="Times New Roman" w:cs="Times New Roman"/>
          <w:sz w:val="24"/>
          <w:szCs w:val="24"/>
        </w:rPr>
        <w:t xml:space="preserve">* выплаты по Авизо составили </w:t>
      </w:r>
      <w:r w:rsidR="000F466C" w:rsidRPr="00FC29DE">
        <w:rPr>
          <w:rFonts w:ascii="Times New Roman" w:hAnsi="Times New Roman" w:cs="Times New Roman"/>
          <w:sz w:val="24"/>
          <w:szCs w:val="24"/>
        </w:rPr>
        <w:t xml:space="preserve">– </w:t>
      </w:r>
      <w:r w:rsidR="000F466C">
        <w:rPr>
          <w:rFonts w:ascii="Times New Roman" w:hAnsi="Times New Roman" w:cs="Times New Roman"/>
          <w:sz w:val="24"/>
          <w:szCs w:val="24"/>
        </w:rPr>
        <w:t>1,8</w:t>
      </w:r>
      <w:r w:rsidR="000F466C" w:rsidRPr="00FC29DE">
        <w:rPr>
          <w:rFonts w:ascii="Times New Roman" w:hAnsi="Times New Roman" w:cs="Times New Roman"/>
          <w:sz w:val="24"/>
          <w:szCs w:val="24"/>
        </w:rPr>
        <w:t>%,</w:t>
      </w:r>
    </w:p>
    <w:p w:rsidR="003F6261" w:rsidRDefault="000F466C" w:rsidP="00FC29DE">
      <w:pPr>
        <w:pStyle w:val="a5"/>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FC29DE">
        <w:rPr>
          <w:rFonts w:ascii="Times New Roman" w:hAnsi="Times New Roman" w:cs="Times New Roman"/>
          <w:sz w:val="24"/>
          <w:szCs w:val="24"/>
        </w:rPr>
        <w:t>*</w:t>
      </w:r>
      <w:r w:rsidR="00FC29DE" w:rsidRPr="00FC29DE">
        <w:rPr>
          <w:rFonts w:ascii="Times New Roman" w:hAnsi="Times New Roman" w:cs="Times New Roman"/>
          <w:sz w:val="24"/>
          <w:szCs w:val="24"/>
        </w:rPr>
        <w:t xml:space="preserve"> инновационные формы работы в Профсоюзе </w:t>
      </w:r>
      <w:r w:rsidR="00DE6290" w:rsidRPr="00FC29DE">
        <w:rPr>
          <w:rFonts w:ascii="Times New Roman" w:hAnsi="Times New Roman" w:cs="Times New Roman"/>
          <w:sz w:val="24"/>
          <w:szCs w:val="24"/>
        </w:rPr>
        <w:t>–</w:t>
      </w:r>
      <w:r w:rsidR="00DE6290">
        <w:rPr>
          <w:rFonts w:ascii="Times New Roman" w:hAnsi="Times New Roman" w:cs="Times New Roman"/>
          <w:sz w:val="24"/>
          <w:szCs w:val="24"/>
        </w:rPr>
        <w:t>4,</w:t>
      </w:r>
      <w:r>
        <w:rPr>
          <w:rFonts w:ascii="Times New Roman" w:hAnsi="Times New Roman" w:cs="Times New Roman"/>
          <w:sz w:val="24"/>
          <w:szCs w:val="24"/>
        </w:rPr>
        <w:t>3</w:t>
      </w:r>
      <w:r w:rsidR="00DE6290" w:rsidRPr="00FC29DE">
        <w:rPr>
          <w:rFonts w:ascii="Times New Roman" w:hAnsi="Times New Roman" w:cs="Times New Roman"/>
          <w:sz w:val="24"/>
          <w:szCs w:val="24"/>
        </w:rPr>
        <w:t>%,</w:t>
      </w:r>
      <w:r w:rsidR="00DE6290">
        <w:rPr>
          <w:rFonts w:ascii="Times New Roman" w:hAnsi="Times New Roman" w:cs="Times New Roman"/>
          <w:sz w:val="24"/>
          <w:szCs w:val="24"/>
        </w:rPr>
        <w:t xml:space="preserve"> *</w:t>
      </w:r>
      <w:r w:rsidR="00DE6290" w:rsidRPr="00FC29DE">
        <w:rPr>
          <w:rFonts w:ascii="Times New Roman" w:hAnsi="Times New Roman" w:cs="Times New Roman"/>
          <w:sz w:val="24"/>
          <w:szCs w:val="24"/>
        </w:rPr>
        <w:t xml:space="preserve"> культурно-массовые мероприятия –</w:t>
      </w:r>
      <w:r w:rsidR="00DE6290">
        <w:rPr>
          <w:rFonts w:ascii="Times New Roman" w:hAnsi="Times New Roman" w:cs="Times New Roman"/>
          <w:sz w:val="24"/>
          <w:szCs w:val="24"/>
        </w:rPr>
        <w:t>13</w:t>
      </w:r>
      <w:r w:rsidR="00DE6290" w:rsidRPr="00FC29DE">
        <w:rPr>
          <w:rFonts w:ascii="Times New Roman" w:hAnsi="Times New Roman" w:cs="Times New Roman"/>
          <w:sz w:val="24"/>
          <w:szCs w:val="24"/>
        </w:rPr>
        <w:t>,</w:t>
      </w:r>
      <w:r w:rsidR="00DE6290">
        <w:rPr>
          <w:rFonts w:ascii="Times New Roman" w:hAnsi="Times New Roman" w:cs="Times New Roman"/>
          <w:sz w:val="24"/>
          <w:szCs w:val="24"/>
        </w:rPr>
        <w:t>8</w:t>
      </w:r>
      <w:r w:rsidR="00DE6290" w:rsidRPr="00FC29DE">
        <w:rPr>
          <w:rFonts w:ascii="Times New Roman" w:hAnsi="Times New Roman" w:cs="Times New Roman"/>
          <w:sz w:val="24"/>
          <w:szCs w:val="24"/>
        </w:rPr>
        <w:t>%,</w:t>
      </w:r>
    </w:p>
    <w:p w:rsidR="00DE6290" w:rsidRDefault="000F466C" w:rsidP="00FC29DE">
      <w:pPr>
        <w:pStyle w:val="a5"/>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DE6290">
        <w:rPr>
          <w:rFonts w:ascii="Times New Roman" w:hAnsi="Times New Roman" w:cs="Times New Roman"/>
          <w:sz w:val="24"/>
          <w:szCs w:val="24"/>
        </w:rPr>
        <w:t xml:space="preserve"> * проведение других мероприяти</w:t>
      </w:r>
      <w:proofErr w:type="gramStart"/>
      <w:r w:rsidR="00DE6290">
        <w:rPr>
          <w:rFonts w:ascii="Times New Roman" w:hAnsi="Times New Roman" w:cs="Times New Roman"/>
          <w:sz w:val="24"/>
          <w:szCs w:val="24"/>
        </w:rPr>
        <w:t>й(</w:t>
      </w:r>
      <w:proofErr w:type="gramEnd"/>
      <w:r w:rsidR="00DE6290">
        <w:rPr>
          <w:rFonts w:ascii="Times New Roman" w:hAnsi="Times New Roman" w:cs="Times New Roman"/>
          <w:sz w:val="24"/>
          <w:szCs w:val="24"/>
        </w:rPr>
        <w:t>конкурсы проф.мастерства, проф.подготовка</w:t>
      </w:r>
      <w:r w:rsidR="00DE6290" w:rsidRPr="00FC29DE">
        <w:rPr>
          <w:rFonts w:ascii="Times New Roman" w:hAnsi="Times New Roman" w:cs="Times New Roman"/>
          <w:sz w:val="24"/>
          <w:szCs w:val="24"/>
        </w:rPr>
        <w:t xml:space="preserve">– </w:t>
      </w:r>
      <w:r w:rsidR="00DE6290">
        <w:rPr>
          <w:rFonts w:ascii="Times New Roman" w:hAnsi="Times New Roman" w:cs="Times New Roman"/>
          <w:sz w:val="24"/>
          <w:szCs w:val="24"/>
        </w:rPr>
        <w:t>10</w:t>
      </w:r>
      <w:r w:rsidR="00DE6290" w:rsidRPr="00FC29DE">
        <w:rPr>
          <w:rFonts w:ascii="Times New Roman" w:hAnsi="Times New Roman" w:cs="Times New Roman"/>
          <w:sz w:val="24"/>
          <w:szCs w:val="24"/>
        </w:rPr>
        <w:t>%,</w:t>
      </w:r>
    </w:p>
    <w:p w:rsidR="000F466C" w:rsidRDefault="000F466C" w:rsidP="000F466C">
      <w:pPr>
        <w:pStyle w:val="a5"/>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72546">
        <w:rPr>
          <w:rFonts w:ascii="Times New Roman" w:hAnsi="Times New Roman" w:cs="Times New Roman"/>
          <w:sz w:val="24"/>
          <w:szCs w:val="24"/>
        </w:rPr>
        <w:t>*</w:t>
      </w:r>
      <w:r w:rsidR="00FC29DE" w:rsidRPr="00FC29DE">
        <w:rPr>
          <w:rFonts w:ascii="Times New Roman" w:hAnsi="Times New Roman" w:cs="Times New Roman"/>
          <w:sz w:val="24"/>
          <w:szCs w:val="24"/>
        </w:rPr>
        <w:t xml:space="preserve"> оказание материальной помощи членам Профсоюза – </w:t>
      </w:r>
      <w:r w:rsidR="00DE6290">
        <w:rPr>
          <w:rFonts w:ascii="Times New Roman" w:hAnsi="Times New Roman" w:cs="Times New Roman"/>
          <w:sz w:val="24"/>
          <w:szCs w:val="24"/>
        </w:rPr>
        <w:t>1,8</w:t>
      </w:r>
      <w:r w:rsidR="00FC29DE" w:rsidRPr="00FC29DE">
        <w:rPr>
          <w:rFonts w:ascii="Times New Roman" w:hAnsi="Times New Roman" w:cs="Times New Roman"/>
          <w:sz w:val="24"/>
          <w:szCs w:val="24"/>
        </w:rPr>
        <w:t xml:space="preserve">%. </w:t>
      </w:r>
      <w:r>
        <w:rPr>
          <w:rFonts w:ascii="Times New Roman" w:hAnsi="Times New Roman" w:cs="Times New Roman"/>
          <w:sz w:val="24"/>
          <w:szCs w:val="24"/>
        </w:rPr>
        <w:t>*</w:t>
      </w:r>
      <w:r w:rsidRPr="00FC29DE">
        <w:rPr>
          <w:rFonts w:ascii="Times New Roman" w:hAnsi="Times New Roman" w:cs="Times New Roman"/>
          <w:sz w:val="24"/>
          <w:szCs w:val="24"/>
        </w:rPr>
        <w:t xml:space="preserve"> информационная работа – </w:t>
      </w:r>
      <w:r>
        <w:rPr>
          <w:rFonts w:ascii="Times New Roman" w:hAnsi="Times New Roman" w:cs="Times New Roman"/>
          <w:sz w:val="24"/>
          <w:szCs w:val="24"/>
        </w:rPr>
        <w:t>1,4</w:t>
      </w:r>
      <w:r w:rsidRPr="00FC29DE">
        <w:rPr>
          <w:rFonts w:ascii="Times New Roman" w:hAnsi="Times New Roman" w:cs="Times New Roman"/>
          <w:sz w:val="24"/>
          <w:szCs w:val="24"/>
        </w:rPr>
        <w:t>%,</w:t>
      </w:r>
    </w:p>
    <w:p w:rsidR="000F466C" w:rsidRDefault="000F466C" w:rsidP="000F466C">
      <w:pPr>
        <w:pStyle w:val="a5"/>
        <w:ind w:left="-567"/>
        <w:jc w:val="both"/>
        <w:rPr>
          <w:rFonts w:ascii="Times New Roman" w:hAnsi="Times New Roman" w:cs="Times New Roman"/>
          <w:sz w:val="24"/>
          <w:szCs w:val="24"/>
        </w:rPr>
      </w:pPr>
      <w:r>
        <w:rPr>
          <w:rFonts w:ascii="Times New Roman" w:hAnsi="Times New Roman" w:cs="Times New Roman"/>
          <w:sz w:val="24"/>
          <w:szCs w:val="24"/>
        </w:rPr>
        <w:t xml:space="preserve">      * спортивно-</w:t>
      </w:r>
      <w:r w:rsidRPr="00FC29DE">
        <w:rPr>
          <w:rFonts w:ascii="Times New Roman" w:hAnsi="Times New Roman" w:cs="Times New Roman"/>
          <w:sz w:val="24"/>
          <w:szCs w:val="24"/>
        </w:rPr>
        <w:t xml:space="preserve">оздоровительные мероприятия по программам – </w:t>
      </w:r>
      <w:r>
        <w:rPr>
          <w:rFonts w:ascii="Times New Roman" w:hAnsi="Times New Roman" w:cs="Times New Roman"/>
          <w:sz w:val="24"/>
          <w:szCs w:val="24"/>
        </w:rPr>
        <w:t>29%.</w:t>
      </w:r>
    </w:p>
    <w:p w:rsidR="00FC29DE" w:rsidRDefault="00177541" w:rsidP="00FC29DE">
      <w:pPr>
        <w:pStyle w:val="a5"/>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A5C45">
        <w:rPr>
          <w:rFonts w:ascii="Times New Roman" w:hAnsi="Times New Roman" w:cs="Times New Roman"/>
          <w:sz w:val="24"/>
          <w:szCs w:val="24"/>
        </w:rPr>
        <w:t xml:space="preserve">   </w:t>
      </w:r>
      <w:r w:rsidR="00FC29DE" w:rsidRPr="00FC29DE">
        <w:rPr>
          <w:rFonts w:ascii="Times New Roman" w:hAnsi="Times New Roman" w:cs="Times New Roman"/>
          <w:sz w:val="24"/>
          <w:szCs w:val="24"/>
        </w:rPr>
        <w:t xml:space="preserve">В расходной части наибольшие расходы складываются по статьям: инновационные формы работы и оздоровление, культурно-массовые мероприятия и выплата материальной помощи. </w:t>
      </w:r>
    </w:p>
    <w:p w:rsidR="005F0F84" w:rsidRPr="00FC29DE" w:rsidRDefault="00177541" w:rsidP="00FC29DE">
      <w:pPr>
        <w:pStyle w:val="a5"/>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A5C45">
        <w:rPr>
          <w:rFonts w:ascii="Times New Roman" w:hAnsi="Times New Roman" w:cs="Times New Roman"/>
          <w:sz w:val="24"/>
          <w:szCs w:val="24"/>
        </w:rPr>
        <w:t xml:space="preserve">  </w:t>
      </w:r>
      <w:r w:rsidR="005F0F84">
        <w:rPr>
          <w:rFonts w:ascii="Times New Roman" w:hAnsi="Times New Roman" w:cs="Times New Roman"/>
          <w:sz w:val="24"/>
          <w:szCs w:val="24"/>
        </w:rPr>
        <w:t>На следующий 2023 год необходимо</w:t>
      </w:r>
      <w:r w:rsidR="00AA5C45">
        <w:rPr>
          <w:rFonts w:ascii="Times New Roman" w:hAnsi="Times New Roman" w:cs="Times New Roman"/>
          <w:sz w:val="24"/>
          <w:szCs w:val="24"/>
        </w:rPr>
        <w:t xml:space="preserve"> включить в план работы вопросы</w:t>
      </w:r>
      <w:r w:rsidR="000B0560">
        <w:rPr>
          <w:rFonts w:ascii="Times New Roman" w:hAnsi="Times New Roman" w:cs="Times New Roman"/>
          <w:sz w:val="24"/>
          <w:szCs w:val="24"/>
        </w:rPr>
        <w:t>,</w:t>
      </w:r>
      <w:r w:rsidR="00AA5C45">
        <w:rPr>
          <w:rFonts w:ascii="Times New Roman" w:hAnsi="Times New Roman" w:cs="Times New Roman"/>
          <w:sz w:val="24"/>
          <w:szCs w:val="24"/>
        </w:rPr>
        <w:t xml:space="preserve"> касающиеся </w:t>
      </w:r>
      <w:r w:rsidR="000B0560">
        <w:rPr>
          <w:rFonts w:ascii="Times New Roman" w:hAnsi="Times New Roman" w:cs="Times New Roman"/>
          <w:sz w:val="24"/>
          <w:szCs w:val="24"/>
        </w:rPr>
        <w:t xml:space="preserve">мотивации и </w:t>
      </w:r>
      <w:r w:rsidR="00AA5C45" w:rsidRPr="00FC29DE">
        <w:rPr>
          <w:rFonts w:ascii="Times New Roman" w:hAnsi="Times New Roman" w:cs="Times New Roman"/>
          <w:sz w:val="24"/>
          <w:szCs w:val="24"/>
        </w:rPr>
        <w:t>вовлечени</w:t>
      </w:r>
      <w:r w:rsidR="000B0560">
        <w:rPr>
          <w:rFonts w:ascii="Times New Roman" w:hAnsi="Times New Roman" w:cs="Times New Roman"/>
          <w:sz w:val="24"/>
          <w:szCs w:val="24"/>
        </w:rPr>
        <w:t>я</w:t>
      </w:r>
      <w:r w:rsidR="00AA5C45" w:rsidRPr="00FC29DE">
        <w:rPr>
          <w:rFonts w:ascii="Times New Roman" w:hAnsi="Times New Roman" w:cs="Times New Roman"/>
          <w:sz w:val="24"/>
          <w:szCs w:val="24"/>
        </w:rPr>
        <w:t xml:space="preserve"> работников в Профсоюз</w:t>
      </w:r>
      <w:r w:rsidR="00AA5C45">
        <w:rPr>
          <w:rFonts w:ascii="Times New Roman" w:hAnsi="Times New Roman" w:cs="Times New Roman"/>
          <w:sz w:val="24"/>
          <w:szCs w:val="24"/>
        </w:rPr>
        <w:t xml:space="preserve"> (те профсоюзные организации, где низкий охват профсоюзным членством). Больше внимания уделять </w:t>
      </w:r>
      <w:r w:rsidR="00AA5C45" w:rsidRPr="00FC29DE">
        <w:rPr>
          <w:rFonts w:ascii="Times New Roman" w:hAnsi="Times New Roman" w:cs="Times New Roman"/>
          <w:sz w:val="24"/>
          <w:szCs w:val="24"/>
        </w:rPr>
        <w:t>информировани</w:t>
      </w:r>
      <w:r w:rsidR="00AA5C45">
        <w:rPr>
          <w:rFonts w:ascii="Times New Roman" w:hAnsi="Times New Roman" w:cs="Times New Roman"/>
          <w:sz w:val="24"/>
          <w:szCs w:val="24"/>
        </w:rPr>
        <w:t>ю</w:t>
      </w:r>
      <w:r w:rsidR="00AA5C45" w:rsidRPr="00FC29DE">
        <w:rPr>
          <w:rFonts w:ascii="Times New Roman" w:hAnsi="Times New Roman" w:cs="Times New Roman"/>
          <w:sz w:val="24"/>
          <w:szCs w:val="24"/>
        </w:rPr>
        <w:t xml:space="preserve"> работников</w:t>
      </w:r>
      <w:r w:rsidR="00AA5C45">
        <w:rPr>
          <w:rFonts w:ascii="Times New Roman" w:hAnsi="Times New Roman" w:cs="Times New Roman"/>
          <w:sz w:val="24"/>
          <w:szCs w:val="24"/>
        </w:rPr>
        <w:t xml:space="preserve"> о работе профсоюзной организации, оказывать помощь и консультацию по защите прав работников (членов профсоюза). </w:t>
      </w:r>
      <w:r w:rsidR="00043C3A">
        <w:rPr>
          <w:rFonts w:ascii="Times New Roman" w:hAnsi="Times New Roman" w:cs="Times New Roman"/>
          <w:sz w:val="24"/>
          <w:szCs w:val="24"/>
        </w:rPr>
        <w:t>Обновить</w:t>
      </w:r>
      <w:r w:rsidR="00AA5C45">
        <w:rPr>
          <w:rFonts w:ascii="Times New Roman" w:hAnsi="Times New Roman" w:cs="Times New Roman"/>
          <w:sz w:val="24"/>
          <w:szCs w:val="24"/>
        </w:rPr>
        <w:t xml:space="preserve"> </w:t>
      </w:r>
      <w:r w:rsidR="00043C3A">
        <w:rPr>
          <w:rFonts w:ascii="Times New Roman" w:hAnsi="Times New Roman" w:cs="Times New Roman"/>
          <w:sz w:val="24"/>
          <w:szCs w:val="24"/>
        </w:rPr>
        <w:t>сайт и его разделы</w:t>
      </w:r>
      <w:r w:rsidR="00AA5C45">
        <w:rPr>
          <w:rFonts w:ascii="Times New Roman" w:hAnsi="Times New Roman" w:cs="Times New Roman"/>
          <w:sz w:val="24"/>
          <w:szCs w:val="24"/>
        </w:rPr>
        <w:t xml:space="preserve"> городской организации Профсоюза. Активно пропагандировать</w:t>
      </w:r>
      <w:r w:rsidR="000B0560">
        <w:rPr>
          <w:rFonts w:ascii="Times New Roman" w:hAnsi="Times New Roman" w:cs="Times New Roman"/>
          <w:sz w:val="24"/>
          <w:szCs w:val="24"/>
        </w:rPr>
        <w:t xml:space="preserve"> работу и жизнь </w:t>
      </w:r>
      <w:r w:rsidR="00AA5C45">
        <w:rPr>
          <w:rFonts w:ascii="Times New Roman" w:hAnsi="Times New Roman" w:cs="Times New Roman"/>
          <w:sz w:val="24"/>
          <w:szCs w:val="24"/>
        </w:rPr>
        <w:t xml:space="preserve"> </w:t>
      </w:r>
      <w:r w:rsidR="000B0560">
        <w:rPr>
          <w:rFonts w:ascii="Times New Roman" w:hAnsi="Times New Roman" w:cs="Times New Roman"/>
          <w:sz w:val="24"/>
          <w:szCs w:val="24"/>
        </w:rPr>
        <w:t>молодежи в других профсоюзных организациях края. Использовать Профсоюзный центр для обучения и повышения имиджа Профсоюза.</w:t>
      </w:r>
    </w:p>
    <w:p w:rsidR="00FC29DE" w:rsidRPr="00FC29DE" w:rsidRDefault="00FC29DE" w:rsidP="00FC29DE">
      <w:pPr>
        <w:pStyle w:val="a5"/>
        <w:ind w:left="-567" w:firstLine="709"/>
        <w:jc w:val="both"/>
        <w:rPr>
          <w:rFonts w:ascii="Times New Roman" w:hAnsi="Times New Roman" w:cs="Times New Roman"/>
          <w:sz w:val="24"/>
          <w:szCs w:val="24"/>
        </w:rPr>
      </w:pPr>
      <w:r w:rsidRPr="00FC29DE">
        <w:rPr>
          <w:rFonts w:ascii="Times New Roman" w:hAnsi="Times New Roman" w:cs="Times New Roman"/>
          <w:sz w:val="24"/>
          <w:szCs w:val="24"/>
        </w:rPr>
        <w:t xml:space="preserve"> </w:t>
      </w:r>
    </w:p>
    <w:p w:rsidR="00A92112" w:rsidRPr="00CC36B7" w:rsidRDefault="00A92112" w:rsidP="00CC36B7">
      <w:pPr>
        <w:ind w:left="-567" w:firstLine="425"/>
        <w:jc w:val="both"/>
        <w:rPr>
          <w:rFonts w:ascii="Times New Roman" w:hAnsi="Times New Roman" w:cs="Times New Roman"/>
          <w:sz w:val="24"/>
          <w:szCs w:val="24"/>
        </w:rPr>
      </w:pPr>
    </w:p>
    <w:p w:rsidR="00A92112" w:rsidRPr="00CC36B7" w:rsidRDefault="00A92112" w:rsidP="00CC36B7">
      <w:pPr>
        <w:pStyle w:val="a6"/>
        <w:spacing w:before="0" w:beforeAutospacing="0" w:after="0" w:afterAutospacing="0"/>
        <w:ind w:left="-567" w:firstLine="425"/>
        <w:jc w:val="both"/>
      </w:pPr>
    </w:p>
    <w:p w:rsidR="004C47E1" w:rsidRPr="00CC36B7" w:rsidRDefault="004C47E1" w:rsidP="00CC36B7">
      <w:pPr>
        <w:spacing w:after="0" w:line="240" w:lineRule="auto"/>
        <w:ind w:left="-567" w:firstLine="425"/>
        <w:jc w:val="center"/>
        <w:rPr>
          <w:rFonts w:ascii="Times New Roman" w:hAnsi="Times New Roman" w:cs="Times New Roman"/>
          <w:b/>
          <w:sz w:val="24"/>
          <w:szCs w:val="24"/>
        </w:rPr>
      </w:pPr>
    </w:p>
    <w:p w:rsidR="00C05732" w:rsidRPr="00CC36B7" w:rsidRDefault="00C05732" w:rsidP="00A92112">
      <w:pPr>
        <w:jc w:val="center"/>
        <w:rPr>
          <w:sz w:val="24"/>
          <w:szCs w:val="24"/>
        </w:rPr>
      </w:pPr>
    </w:p>
    <w:sectPr w:rsidR="00C05732" w:rsidRPr="00CC36B7" w:rsidSect="00F6588A">
      <w:pgSz w:w="11906" w:h="16838"/>
      <w:pgMar w:top="851"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21CEC"/>
    <w:multiLevelType w:val="hybridMultilevel"/>
    <w:tmpl w:val="00561DD6"/>
    <w:lvl w:ilvl="0" w:tplc="23DAE2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47E1"/>
    <w:rsid w:val="00043C3A"/>
    <w:rsid w:val="00072546"/>
    <w:rsid w:val="00087473"/>
    <w:rsid w:val="000B0560"/>
    <w:rsid w:val="000E73BF"/>
    <w:rsid w:val="000F466C"/>
    <w:rsid w:val="00130B86"/>
    <w:rsid w:val="00177541"/>
    <w:rsid w:val="001E39E5"/>
    <w:rsid w:val="00267C9D"/>
    <w:rsid w:val="002B4968"/>
    <w:rsid w:val="002F7EBC"/>
    <w:rsid w:val="00336B63"/>
    <w:rsid w:val="00362F28"/>
    <w:rsid w:val="003843D0"/>
    <w:rsid w:val="003E5D35"/>
    <w:rsid w:val="003F6261"/>
    <w:rsid w:val="004C47E1"/>
    <w:rsid w:val="005C6AA3"/>
    <w:rsid w:val="005F0F84"/>
    <w:rsid w:val="00704860"/>
    <w:rsid w:val="007066E6"/>
    <w:rsid w:val="00735599"/>
    <w:rsid w:val="00862160"/>
    <w:rsid w:val="00885178"/>
    <w:rsid w:val="008F0054"/>
    <w:rsid w:val="008F46AA"/>
    <w:rsid w:val="00A41928"/>
    <w:rsid w:val="00A70FD3"/>
    <w:rsid w:val="00A86E37"/>
    <w:rsid w:val="00A92112"/>
    <w:rsid w:val="00AA5C45"/>
    <w:rsid w:val="00AC4A7C"/>
    <w:rsid w:val="00BF46A9"/>
    <w:rsid w:val="00C05732"/>
    <w:rsid w:val="00C33318"/>
    <w:rsid w:val="00C5239E"/>
    <w:rsid w:val="00CC36B7"/>
    <w:rsid w:val="00CE3329"/>
    <w:rsid w:val="00DA4F90"/>
    <w:rsid w:val="00DE6290"/>
    <w:rsid w:val="00E46AD1"/>
    <w:rsid w:val="00E476DB"/>
    <w:rsid w:val="00F6588A"/>
    <w:rsid w:val="00F73BD2"/>
    <w:rsid w:val="00F819D8"/>
    <w:rsid w:val="00FC1166"/>
    <w:rsid w:val="00FC2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7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7E1"/>
    <w:rPr>
      <w:rFonts w:ascii="Tahoma" w:hAnsi="Tahoma" w:cs="Tahoma"/>
      <w:sz w:val="16"/>
      <w:szCs w:val="16"/>
    </w:rPr>
  </w:style>
  <w:style w:type="paragraph" w:styleId="a5">
    <w:name w:val="List Paragraph"/>
    <w:basedOn w:val="a"/>
    <w:uiPriority w:val="34"/>
    <w:qFormat/>
    <w:rsid w:val="005C6AA3"/>
    <w:pPr>
      <w:ind w:left="720"/>
      <w:contextualSpacing/>
    </w:pPr>
  </w:style>
  <w:style w:type="paragraph" w:customStyle="1" w:styleId="Default">
    <w:name w:val="Default"/>
    <w:rsid w:val="005C6AA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5C6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F46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2998-F387-4F64-BA22-65076F17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12</Pages>
  <Words>6477</Words>
  <Characters>36922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Смирнова_Т_А</dc:creator>
  <cp:keywords/>
  <dc:description/>
  <cp:lastModifiedBy>Смирнова_Т_А</cp:lastModifiedBy>
  <cp:revision>10</cp:revision>
  <dcterms:created xsi:type="dcterms:W3CDTF">2023-01-25T08:15:00Z</dcterms:created>
  <dcterms:modified xsi:type="dcterms:W3CDTF">2023-02-06T03:58:00Z</dcterms:modified>
</cp:coreProperties>
</file>