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43" w:rsidRPr="009D3443" w:rsidRDefault="009D3443" w:rsidP="009D3443">
      <w:pPr>
        <w:suppressAutoHyphens/>
        <w:jc w:val="center"/>
        <w:rPr>
          <w:b/>
          <w:sz w:val="28"/>
          <w:szCs w:val="28"/>
        </w:rPr>
      </w:pPr>
      <w:r w:rsidRPr="009D3443">
        <w:rPr>
          <w:b/>
          <w:sz w:val="28"/>
          <w:szCs w:val="28"/>
        </w:rPr>
        <w:t xml:space="preserve">Информация по уведомительной регистрации </w:t>
      </w:r>
    </w:p>
    <w:p w:rsidR="009D3443" w:rsidRPr="009D3443" w:rsidRDefault="009D3443" w:rsidP="009D3443">
      <w:pPr>
        <w:suppressAutoHyphens/>
        <w:ind w:left="-284"/>
        <w:jc w:val="center"/>
        <w:rPr>
          <w:b/>
          <w:sz w:val="28"/>
          <w:szCs w:val="28"/>
        </w:rPr>
      </w:pPr>
      <w:r w:rsidRPr="009D3443">
        <w:rPr>
          <w:b/>
          <w:sz w:val="28"/>
          <w:szCs w:val="28"/>
        </w:rPr>
        <w:t>актов социального партнерства (коллективных договоров, изменений и дополнений к ним, соглашений)</w:t>
      </w:r>
      <w:r>
        <w:rPr>
          <w:b/>
          <w:sz w:val="28"/>
          <w:szCs w:val="28"/>
        </w:rPr>
        <w:t xml:space="preserve"> в</w:t>
      </w:r>
      <w:r w:rsidRPr="00811150">
        <w:rPr>
          <w:color w:val="1F497D" w:themeColor="dark2"/>
          <w:sz w:val="26"/>
          <w:szCs w:val="26"/>
        </w:rPr>
        <w:t xml:space="preserve"> </w:t>
      </w:r>
      <w:r w:rsidRPr="009D3443">
        <w:rPr>
          <w:b/>
          <w:sz w:val="28"/>
          <w:szCs w:val="28"/>
        </w:rPr>
        <w:t>период действия режима самоизоляции</w:t>
      </w:r>
    </w:p>
    <w:p w:rsidR="00811150" w:rsidRDefault="00811150" w:rsidP="00487DEA">
      <w:pPr>
        <w:ind w:firstLine="851"/>
        <w:jc w:val="both"/>
        <w:rPr>
          <w:color w:val="1F497D" w:themeColor="dark2"/>
          <w:sz w:val="26"/>
          <w:szCs w:val="26"/>
        </w:rPr>
      </w:pPr>
    </w:p>
    <w:p w:rsidR="00487DEA" w:rsidRPr="00811150" w:rsidRDefault="0053299E" w:rsidP="00487DEA">
      <w:pPr>
        <w:ind w:firstLine="851"/>
        <w:jc w:val="both"/>
        <w:rPr>
          <w:color w:val="1F497D" w:themeColor="dark2"/>
          <w:sz w:val="26"/>
          <w:szCs w:val="26"/>
        </w:rPr>
      </w:pPr>
      <w:r w:rsidRPr="00811150">
        <w:rPr>
          <w:color w:val="1F497D" w:themeColor="dark2"/>
          <w:sz w:val="26"/>
          <w:szCs w:val="26"/>
        </w:rPr>
        <w:t>И</w:t>
      </w:r>
      <w:r w:rsidR="00487DEA" w:rsidRPr="00811150">
        <w:rPr>
          <w:color w:val="1F497D" w:themeColor="dark2"/>
          <w:sz w:val="26"/>
          <w:szCs w:val="26"/>
        </w:rPr>
        <w:t xml:space="preserve">нформация по проведению уведомительной регистрации </w:t>
      </w:r>
      <w:r w:rsidRPr="00811150">
        <w:rPr>
          <w:color w:val="1F497D" w:themeColor="dark2"/>
          <w:sz w:val="26"/>
          <w:szCs w:val="26"/>
        </w:rPr>
        <w:t>размещена</w:t>
      </w:r>
      <w:r w:rsidR="00487DEA" w:rsidRPr="00811150">
        <w:rPr>
          <w:color w:val="1F497D" w:themeColor="dark2"/>
          <w:sz w:val="26"/>
          <w:szCs w:val="26"/>
        </w:rPr>
        <w:t xml:space="preserve"> на официальном сайте администрации города Красноярска</w:t>
      </w:r>
      <w:r w:rsidR="009D3443">
        <w:rPr>
          <w:color w:val="1F497D" w:themeColor="dark2"/>
          <w:sz w:val="26"/>
          <w:szCs w:val="26"/>
        </w:rPr>
        <w:t xml:space="preserve"> </w:t>
      </w:r>
      <w:r w:rsidR="00487DEA" w:rsidRPr="00811150">
        <w:rPr>
          <w:color w:val="1F497D" w:themeColor="dark2"/>
          <w:sz w:val="26"/>
          <w:szCs w:val="26"/>
        </w:rPr>
        <w:t>в разделе: Город сегодня - Экономика – Трудовые от</w:t>
      </w:r>
      <w:r w:rsidRPr="00811150">
        <w:rPr>
          <w:color w:val="1F497D" w:themeColor="dark2"/>
          <w:sz w:val="26"/>
          <w:szCs w:val="26"/>
        </w:rPr>
        <w:t>ношения – Коллективные договоры. Т</w:t>
      </w:r>
      <w:r w:rsidR="00487DEA" w:rsidRPr="00811150">
        <w:rPr>
          <w:color w:val="1F497D" w:themeColor="dark2"/>
          <w:sz w:val="26"/>
          <w:szCs w:val="26"/>
        </w:rPr>
        <w:t>ам же образец сопроводительного письма.</w:t>
      </w:r>
    </w:p>
    <w:p w:rsidR="00811150" w:rsidRPr="00811150" w:rsidRDefault="0053299E" w:rsidP="0053299E">
      <w:pPr>
        <w:ind w:firstLine="851"/>
        <w:jc w:val="both"/>
        <w:rPr>
          <w:color w:val="1F497D" w:themeColor="dark2"/>
          <w:sz w:val="26"/>
          <w:szCs w:val="26"/>
        </w:rPr>
      </w:pPr>
      <w:proofErr w:type="gramStart"/>
      <w:r w:rsidRPr="00811150">
        <w:rPr>
          <w:color w:val="1F497D" w:themeColor="dark2"/>
          <w:sz w:val="26"/>
          <w:szCs w:val="26"/>
        </w:rPr>
        <w:t>Для проведения процедуры уведомительной регистрации н</w:t>
      </w:r>
      <w:r w:rsidR="00487DEA" w:rsidRPr="00811150">
        <w:rPr>
          <w:color w:val="1F497D" w:themeColor="dark2"/>
          <w:sz w:val="26"/>
          <w:szCs w:val="26"/>
        </w:rPr>
        <w:t xml:space="preserve">еобходимо направить </w:t>
      </w:r>
      <w:r w:rsidRPr="00811150">
        <w:rPr>
          <w:color w:val="1F497D" w:themeColor="dark2"/>
          <w:sz w:val="26"/>
          <w:szCs w:val="26"/>
        </w:rPr>
        <w:t xml:space="preserve">акт социального партнерства (коллективный договор, либо изменения и дополнения к коллективному договору), </w:t>
      </w:r>
      <w:r w:rsidR="00487DEA" w:rsidRPr="00811150">
        <w:rPr>
          <w:color w:val="1F497D" w:themeColor="dark2"/>
          <w:sz w:val="26"/>
          <w:szCs w:val="26"/>
        </w:rPr>
        <w:t>сопр</w:t>
      </w:r>
      <w:r w:rsidR="006A7519" w:rsidRPr="00811150">
        <w:rPr>
          <w:color w:val="1F497D" w:themeColor="dark2"/>
          <w:sz w:val="26"/>
          <w:szCs w:val="26"/>
        </w:rPr>
        <w:t xml:space="preserve">оводительное </w:t>
      </w:r>
      <w:r w:rsidR="00487DEA" w:rsidRPr="00811150">
        <w:rPr>
          <w:color w:val="1F497D" w:themeColor="dark2"/>
          <w:sz w:val="26"/>
          <w:szCs w:val="26"/>
        </w:rPr>
        <w:t xml:space="preserve">письмо, и документы, подтверждающие полномочия, </w:t>
      </w:r>
      <w:r w:rsidR="00811150" w:rsidRPr="00811150">
        <w:rPr>
          <w:color w:val="1F497D" w:themeColor="dark2"/>
          <w:sz w:val="26"/>
          <w:szCs w:val="26"/>
        </w:rPr>
        <w:t xml:space="preserve">в случае, </w:t>
      </w:r>
      <w:r w:rsidR="00487DEA" w:rsidRPr="00811150">
        <w:rPr>
          <w:color w:val="1F497D" w:themeColor="dark2"/>
          <w:sz w:val="26"/>
          <w:szCs w:val="26"/>
        </w:rPr>
        <w:t xml:space="preserve">если изменились лица, подписывающие </w:t>
      </w:r>
      <w:r w:rsidR="00811150" w:rsidRPr="00811150">
        <w:rPr>
          <w:color w:val="1F497D" w:themeColor="dark2"/>
          <w:sz w:val="26"/>
          <w:szCs w:val="26"/>
        </w:rPr>
        <w:t>акт социального партнерства</w:t>
      </w:r>
      <w:r w:rsidR="00487DEA" w:rsidRPr="00811150">
        <w:rPr>
          <w:color w:val="1F497D" w:themeColor="dark2"/>
          <w:sz w:val="26"/>
          <w:szCs w:val="26"/>
        </w:rPr>
        <w:t xml:space="preserve"> (руководитель, представительный орган) в электронном виде в формате, определенном в методических рекомендациях на адрес: </w:t>
      </w:r>
      <w:hyperlink r:id="rId6" w:history="1">
        <w:r w:rsidR="00487DEA" w:rsidRPr="00811150">
          <w:rPr>
            <w:color w:val="1F497D" w:themeColor="dark2"/>
            <w:sz w:val="26"/>
            <w:szCs w:val="26"/>
          </w:rPr>
          <w:t>resurs1@admkrsk.ru</w:t>
        </w:r>
      </w:hyperlink>
      <w:r w:rsidR="00487DEA" w:rsidRPr="00811150">
        <w:rPr>
          <w:color w:val="1F497D" w:themeColor="dark2"/>
          <w:sz w:val="26"/>
          <w:szCs w:val="26"/>
        </w:rPr>
        <w:t>).</w:t>
      </w:r>
      <w:proofErr w:type="gramEnd"/>
      <w:r w:rsidR="00487DEA" w:rsidRPr="00811150">
        <w:rPr>
          <w:color w:val="1F497D" w:themeColor="dark2"/>
          <w:sz w:val="26"/>
          <w:szCs w:val="26"/>
        </w:rPr>
        <w:t xml:space="preserve"> </w:t>
      </w:r>
      <w:r w:rsidRPr="00811150">
        <w:rPr>
          <w:color w:val="1F497D" w:themeColor="dark2"/>
          <w:sz w:val="26"/>
          <w:szCs w:val="26"/>
        </w:rPr>
        <w:t xml:space="preserve">В случае </w:t>
      </w:r>
      <w:r w:rsidR="00811150" w:rsidRPr="00811150">
        <w:rPr>
          <w:color w:val="1F497D" w:themeColor="dark2"/>
          <w:sz w:val="26"/>
          <w:szCs w:val="26"/>
        </w:rPr>
        <w:t xml:space="preserve">предоставления на уведомительную регистрацию коллективного договора, пакет документов необходимо обновить. </w:t>
      </w:r>
    </w:p>
    <w:p w:rsidR="00487DEA" w:rsidRPr="00811150" w:rsidRDefault="00811150" w:rsidP="0053299E">
      <w:pPr>
        <w:ind w:firstLine="851"/>
        <w:jc w:val="both"/>
        <w:rPr>
          <w:color w:val="1F497D" w:themeColor="dark2"/>
          <w:sz w:val="26"/>
          <w:szCs w:val="26"/>
        </w:rPr>
      </w:pPr>
      <w:r w:rsidRPr="00811150">
        <w:rPr>
          <w:color w:val="1F497D" w:themeColor="dark2"/>
          <w:sz w:val="26"/>
          <w:szCs w:val="26"/>
        </w:rPr>
        <w:t>В период действия режима самоизоляции датой регистрации акта социального партнерства будет являться дата направления документов в электронном виде.</w:t>
      </w:r>
    </w:p>
    <w:p w:rsidR="00487DEA" w:rsidRPr="00811150" w:rsidRDefault="00487DEA" w:rsidP="00487DEA">
      <w:pPr>
        <w:ind w:firstLine="851"/>
        <w:jc w:val="both"/>
        <w:rPr>
          <w:color w:val="1F497D" w:themeColor="dark2"/>
          <w:sz w:val="26"/>
          <w:szCs w:val="26"/>
        </w:rPr>
      </w:pPr>
      <w:r w:rsidRPr="00811150">
        <w:rPr>
          <w:color w:val="1F497D" w:themeColor="dark2"/>
          <w:sz w:val="26"/>
          <w:szCs w:val="26"/>
        </w:rPr>
        <w:t>Обратите внимани</w:t>
      </w:r>
      <w:r w:rsidR="00646934" w:rsidRPr="00811150">
        <w:rPr>
          <w:color w:val="1F497D" w:themeColor="dark2"/>
          <w:sz w:val="26"/>
          <w:szCs w:val="26"/>
        </w:rPr>
        <w:t>е</w:t>
      </w:r>
      <w:r w:rsidRPr="00811150">
        <w:rPr>
          <w:color w:val="1F497D" w:themeColor="dark2"/>
          <w:sz w:val="26"/>
          <w:szCs w:val="26"/>
        </w:rPr>
        <w:t>, что сопр</w:t>
      </w:r>
      <w:r w:rsidR="00B95C46" w:rsidRPr="00811150">
        <w:rPr>
          <w:color w:val="1F497D" w:themeColor="dark2"/>
          <w:sz w:val="26"/>
          <w:szCs w:val="26"/>
        </w:rPr>
        <w:t>оводительное п</w:t>
      </w:r>
      <w:r w:rsidRPr="00811150">
        <w:rPr>
          <w:color w:val="1F497D" w:themeColor="dark2"/>
          <w:sz w:val="26"/>
          <w:szCs w:val="26"/>
        </w:rPr>
        <w:t>исьмо должно содержать информацию для документа, который направлен на уведомительную регистрацию: либо для коллективного договора, либо для изменений и дополнений.</w:t>
      </w:r>
    </w:p>
    <w:p w:rsidR="00487DEA" w:rsidRPr="00811150" w:rsidRDefault="00487DEA" w:rsidP="00B95C46">
      <w:pPr>
        <w:ind w:firstLine="851"/>
        <w:jc w:val="both"/>
        <w:rPr>
          <w:color w:val="1F497D" w:themeColor="dark2"/>
          <w:sz w:val="26"/>
          <w:szCs w:val="26"/>
        </w:rPr>
      </w:pPr>
      <w:r w:rsidRPr="00811150">
        <w:rPr>
          <w:color w:val="1F497D" w:themeColor="dark2"/>
          <w:sz w:val="26"/>
          <w:szCs w:val="26"/>
        </w:rPr>
        <w:t xml:space="preserve">Если изменения и дополнения касаются изменений и дополнений в приложение к коллективному договору, то необходимо указать </w:t>
      </w:r>
      <w:r w:rsidR="00B95C46" w:rsidRPr="00811150">
        <w:rPr>
          <w:color w:val="1F497D" w:themeColor="dark2"/>
          <w:sz w:val="26"/>
          <w:szCs w:val="26"/>
        </w:rPr>
        <w:br/>
      </w:r>
      <w:r w:rsidRPr="00811150">
        <w:rPr>
          <w:color w:val="1F497D" w:themeColor="dark2"/>
          <w:sz w:val="26"/>
          <w:szCs w:val="26"/>
        </w:rPr>
        <w:t>№ приложения к коллективному договору</w:t>
      </w:r>
      <w:r w:rsidR="009D3443">
        <w:rPr>
          <w:color w:val="1F497D" w:themeColor="dark2"/>
          <w:sz w:val="26"/>
          <w:szCs w:val="26"/>
        </w:rPr>
        <w:t>,</w:t>
      </w:r>
      <w:r w:rsidRPr="00811150">
        <w:rPr>
          <w:color w:val="1F497D" w:themeColor="dark2"/>
          <w:sz w:val="26"/>
          <w:szCs w:val="26"/>
        </w:rPr>
        <w:t xml:space="preserve"> в которое вносятся изменения.</w:t>
      </w:r>
    </w:p>
    <w:p w:rsidR="00487DEA" w:rsidRPr="00811150" w:rsidRDefault="00487DEA" w:rsidP="00487DEA">
      <w:pPr>
        <w:ind w:firstLine="851"/>
        <w:jc w:val="both"/>
        <w:rPr>
          <w:color w:val="1F497D" w:themeColor="dark2"/>
          <w:sz w:val="26"/>
          <w:szCs w:val="26"/>
        </w:rPr>
      </w:pPr>
      <w:r w:rsidRPr="00811150">
        <w:rPr>
          <w:color w:val="1F497D" w:themeColor="dark2"/>
          <w:sz w:val="26"/>
          <w:szCs w:val="26"/>
        </w:rPr>
        <w:t>Например:</w:t>
      </w:r>
    </w:p>
    <w:p w:rsidR="00487DEA" w:rsidRPr="00811150" w:rsidRDefault="00487DEA" w:rsidP="00487DEA">
      <w:pPr>
        <w:suppressAutoHyphens/>
        <w:autoSpaceDE w:val="0"/>
        <w:autoSpaceDN w:val="0"/>
        <w:adjustRightInd w:val="0"/>
        <w:ind w:firstLine="851"/>
        <w:jc w:val="both"/>
        <w:rPr>
          <w:color w:val="1F497D" w:themeColor="dark2"/>
          <w:sz w:val="26"/>
          <w:szCs w:val="26"/>
        </w:rPr>
      </w:pPr>
      <w:proofErr w:type="gramStart"/>
      <w:r w:rsidRPr="00811150">
        <w:rPr>
          <w:color w:val="1F497D" w:themeColor="dark2"/>
          <w:sz w:val="26"/>
          <w:szCs w:val="26"/>
        </w:rPr>
        <w:t>Муниципальное бюджетное образовательное учреждение «Детский сад № 100 комбинированного вида» в лице заведующего Иванова Ивана Ивановича, с одной стороны, и работники муниципального бюджетного образовательного учреждения «Детский сад № 100 комбинированного вида»  в лице председателя первичной профсоюзной организации Петрова Петра Петровича,  с другой стороны, пришли к соглашению внести в коллективный договор МБДОУ «Детский сад № 100</w:t>
      </w:r>
      <w:proofErr w:type="gramEnd"/>
      <w:r w:rsidRPr="00811150">
        <w:rPr>
          <w:color w:val="1F497D" w:themeColor="dark2"/>
          <w:sz w:val="26"/>
          <w:szCs w:val="26"/>
        </w:rPr>
        <w:t xml:space="preserve"> комбинированного вида» (регистрационный  N 1000 от _01.01.2017) следующие изменения, принятые на собрании трудового коллектива (протокол заседания от 23.10.2017 № 8):</w:t>
      </w:r>
    </w:p>
    <w:p w:rsidR="00487DEA" w:rsidRPr="00811150" w:rsidRDefault="00487DEA" w:rsidP="00487DEA">
      <w:pPr>
        <w:suppressAutoHyphens/>
        <w:autoSpaceDE w:val="0"/>
        <w:autoSpaceDN w:val="0"/>
        <w:adjustRightInd w:val="0"/>
        <w:ind w:firstLine="851"/>
        <w:jc w:val="both"/>
        <w:rPr>
          <w:color w:val="1F497D" w:themeColor="dark2"/>
          <w:sz w:val="26"/>
          <w:szCs w:val="26"/>
        </w:rPr>
      </w:pPr>
    </w:p>
    <w:p w:rsidR="00487DEA" w:rsidRPr="00811150" w:rsidRDefault="00487DEA" w:rsidP="00487DEA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color w:val="1F497D" w:themeColor="dark2"/>
          <w:sz w:val="26"/>
          <w:szCs w:val="26"/>
        </w:rPr>
      </w:pPr>
      <w:r w:rsidRPr="00811150">
        <w:rPr>
          <w:color w:val="1F497D" w:themeColor="dark2"/>
          <w:sz w:val="26"/>
          <w:szCs w:val="26"/>
        </w:rPr>
        <w:t>Приложение 1 к Положению об оплате труда работников МБДОУ «Детский сад № 100 комбинированного вида» (приложение 2 к коллективному договору) изложить в следующей редакции:</w:t>
      </w:r>
    </w:p>
    <w:p w:rsidR="00487DEA" w:rsidRPr="00811150" w:rsidRDefault="00487DEA" w:rsidP="00487DEA">
      <w:pPr>
        <w:pStyle w:val="a4"/>
        <w:suppressAutoHyphens/>
        <w:autoSpaceDE w:val="0"/>
        <w:autoSpaceDN w:val="0"/>
        <w:adjustRightInd w:val="0"/>
        <w:ind w:left="1211"/>
        <w:jc w:val="center"/>
        <w:rPr>
          <w:color w:val="1F497D" w:themeColor="dark2"/>
          <w:sz w:val="26"/>
          <w:szCs w:val="26"/>
        </w:rPr>
      </w:pPr>
    </w:p>
    <w:p w:rsidR="00487DEA" w:rsidRPr="00811150" w:rsidRDefault="00487DEA" w:rsidP="00487DEA">
      <w:pPr>
        <w:pStyle w:val="a4"/>
        <w:suppressAutoHyphens/>
        <w:autoSpaceDE w:val="0"/>
        <w:autoSpaceDN w:val="0"/>
        <w:adjustRightInd w:val="0"/>
        <w:ind w:left="1211"/>
        <w:rPr>
          <w:color w:val="1F497D" w:themeColor="dark2"/>
          <w:sz w:val="26"/>
          <w:szCs w:val="26"/>
        </w:rPr>
      </w:pPr>
      <w:r w:rsidRPr="00811150">
        <w:rPr>
          <w:color w:val="1F497D" w:themeColor="dark2"/>
          <w:sz w:val="26"/>
          <w:szCs w:val="26"/>
        </w:rPr>
        <w:t xml:space="preserve">«                                                                            </w:t>
      </w:r>
      <w:r w:rsidR="003B4D6A">
        <w:rPr>
          <w:color w:val="1F497D" w:themeColor="dark2"/>
          <w:sz w:val="26"/>
          <w:szCs w:val="26"/>
        </w:rPr>
        <w:t xml:space="preserve">             </w:t>
      </w:r>
      <w:bookmarkStart w:id="0" w:name="_GoBack"/>
      <w:bookmarkEnd w:id="0"/>
      <w:r w:rsidRPr="00811150">
        <w:rPr>
          <w:color w:val="1F497D" w:themeColor="dark2"/>
          <w:sz w:val="26"/>
          <w:szCs w:val="26"/>
        </w:rPr>
        <w:t xml:space="preserve">              приложение 1</w:t>
      </w:r>
    </w:p>
    <w:p w:rsidR="00487DEA" w:rsidRPr="00811150" w:rsidRDefault="00487DEA" w:rsidP="00487DEA">
      <w:pPr>
        <w:pStyle w:val="a4"/>
        <w:suppressAutoHyphens/>
        <w:autoSpaceDE w:val="0"/>
        <w:autoSpaceDN w:val="0"/>
        <w:adjustRightInd w:val="0"/>
        <w:ind w:left="1211"/>
        <w:jc w:val="center"/>
        <w:rPr>
          <w:color w:val="1F497D" w:themeColor="dark2"/>
          <w:sz w:val="26"/>
          <w:szCs w:val="26"/>
        </w:rPr>
      </w:pPr>
      <w:r w:rsidRPr="00811150">
        <w:rPr>
          <w:color w:val="1F497D" w:themeColor="dark2"/>
          <w:sz w:val="26"/>
          <w:szCs w:val="26"/>
        </w:rPr>
        <w:t>Минимальные размеры окладов работников МБДОУ «Детский сад № 100 комбинированного вида»</w:t>
      </w:r>
    </w:p>
    <w:p w:rsidR="00487DEA" w:rsidRPr="00811150" w:rsidRDefault="00487DEA" w:rsidP="00487DEA">
      <w:pPr>
        <w:pStyle w:val="a4"/>
        <w:suppressAutoHyphens/>
        <w:autoSpaceDE w:val="0"/>
        <w:autoSpaceDN w:val="0"/>
        <w:adjustRightInd w:val="0"/>
        <w:ind w:left="1211"/>
        <w:jc w:val="center"/>
        <w:rPr>
          <w:color w:val="1F497D" w:themeColor="dark2"/>
          <w:sz w:val="26"/>
          <w:szCs w:val="26"/>
        </w:rPr>
      </w:pPr>
    </w:p>
    <w:p w:rsidR="00487DEA" w:rsidRPr="00811150" w:rsidRDefault="00487DEA" w:rsidP="00487DEA">
      <w:pPr>
        <w:tabs>
          <w:tab w:val="left" w:pos="11460"/>
        </w:tabs>
        <w:suppressAutoHyphens/>
        <w:autoSpaceDE w:val="0"/>
        <w:autoSpaceDN w:val="0"/>
        <w:adjustRightInd w:val="0"/>
        <w:spacing w:line="480" w:lineRule="auto"/>
        <w:ind w:firstLine="851"/>
        <w:jc w:val="both"/>
        <w:rPr>
          <w:color w:val="1F497D" w:themeColor="dark2"/>
          <w:sz w:val="26"/>
          <w:szCs w:val="26"/>
        </w:rPr>
      </w:pPr>
      <w:r w:rsidRPr="00811150">
        <w:rPr>
          <w:color w:val="1F497D" w:themeColor="dark2"/>
          <w:sz w:val="26"/>
          <w:szCs w:val="26"/>
        </w:rPr>
        <w:t>...»</w:t>
      </w:r>
    </w:p>
    <w:p w:rsidR="00722767" w:rsidRPr="00811150" w:rsidRDefault="006A7519" w:rsidP="00811150">
      <w:pPr>
        <w:ind w:firstLine="851"/>
        <w:jc w:val="both"/>
        <w:rPr>
          <w:color w:val="1F497D" w:themeColor="dark2"/>
          <w:sz w:val="26"/>
          <w:szCs w:val="26"/>
        </w:rPr>
      </w:pPr>
      <w:r w:rsidRPr="00811150">
        <w:rPr>
          <w:color w:val="1F497D" w:themeColor="dark2"/>
          <w:sz w:val="26"/>
          <w:szCs w:val="26"/>
        </w:rPr>
        <w:t xml:space="preserve">После окончания </w:t>
      </w:r>
      <w:r w:rsidR="00811150" w:rsidRPr="00811150">
        <w:rPr>
          <w:color w:val="1F497D" w:themeColor="dark2"/>
          <w:sz w:val="26"/>
          <w:szCs w:val="26"/>
        </w:rPr>
        <w:t>режима</w:t>
      </w:r>
      <w:r w:rsidRPr="00811150">
        <w:rPr>
          <w:color w:val="1F497D" w:themeColor="dark2"/>
          <w:sz w:val="26"/>
          <w:szCs w:val="26"/>
        </w:rPr>
        <w:t xml:space="preserve"> самоизоляции необходимо предоставить оригинал акта социального партнерства</w:t>
      </w:r>
      <w:r w:rsidR="00811150" w:rsidRPr="00811150">
        <w:rPr>
          <w:color w:val="1F497D" w:themeColor="dark2"/>
          <w:sz w:val="26"/>
          <w:szCs w:val="26"/>
        </w:rPr>
        <w:t>,</w:t>
      </w:r>
      <w:r w:rsidRPr="00811150">
        <w:rPr>
          <w:color w:val="1F497D" w:themeColor="dark2"/>
          <w:sz w:val="26"/>
          <w:szCs w:val="26"/>
        </w:rPr>
        <w:t xml:space="preserve"> сопроводительное письмо и документы, подтверждающие полномочия, если изменились лица, подписывающие изменения (руководитель, представительный орган) в порядке, который будет определен. Узнавать после 01.06.2020 по тел. 226-10-83.</w:t>
      </w:r>
    </w:p>
    <w:sectPr w:rsidR="00722767" w:rsidRPr="00811150" w:rsidSect="009D3443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D65F3"/>
    <w:multiLevelType w:val="hybridMultilevel"/>
    <w:tmpl w:val="55786236"/>
    <w:lvl w:ilvl="0" w:tplc="E13EB61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EA"/>
    <w:rsid w:val="000003ED"/>
    <w:rsid w:val="003B4D6A"/>
    <w:rsid w:val="00487DEA"/>
    <w:rsid w:val="0053299E"/>
    <w:rsid w:val="0055198E"/>
    <w:rsid w:val="00646934"/>
    <w:rsid w:val="006A7519"/>
    <w:rsid w:val="00811150"/>
    <w:rsid w:val="00931D53"/>
    <w:rsid w:val="009D3443"/>
    <w:rsid w:val="00B95C46"/>
    <w:rsid w:val="00FC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E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D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D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E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D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D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urs1@adm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Васильевна</dc:creator>
  <cp:lastModifiedBy>Герасименко Елена Васильевна</cp:lastModifiedBy>
  <cp:revision>2</cp:revision>
  <dcterms:created xsi:type="dcterms:W3CDTF">2020-05-22T04:15:00Z</dcterms:created>
  <dcterms:modified xsi:type="dcterms:W3CDTF">2020-05-22T04:15:00Z</dcterms:modified>
</cp:coreProperties>
</file>