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6677" cy="1807283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77" cy="18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BD53AE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4965C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65C4" w:rsidRPr="0002784A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78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A6663" w:rsidRPr="0002784A">
        <w:rPr>
          <w:rFonts w:ascii="Times New Roman" w:hAnsi="Times New Roman" w:cs="Times New Roman"/>
          <w:b/>
          <w:sz w:val="28"/>
          <w:szCs w:val="28"/>
        </w:rPr>
        <w:t>на заседании Президиума</w:t>
      </w:r>
    </w:p>
    <w:p w:rsidR="004965C4" w:rsidRDefault="004965C4" w:rsidP="00951873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06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45065D">
        <w:rPr>
          <w:rFonts w:ascii="Times New Roman" w:hAnsi="Times New Roman" w:cs="Times New Roman"/>
          <w:b/>
          <w:sz w:val="28"/>
          <w:szCs w:val="28"/>
        </w:rPr>
        <w:t>Ачинской</w:t>
      </w:r>
      <w:proofErr w:type="spellEnd"/>
      <w:r w:rsidR="0045065D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Pr="004965C4">
        <w:rPr>
          <w:rFonts w:ascii="Times New Roman" w:hAnsi="Times New Roman" w:cs="Times New Roman"/>
          <w:b/>
          <w:sz w:val="28"/>
          <w:szCs w:val="28"/>
        </w:rPr>
        <w:t xml:space="preserve">ой организации Профсоюза     </w:t>
      </w:r>
    </w:p>
    <w:p w:rsid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51873">
        <w:rPr>
          <w:rFonts w:ascii="Times New Roman" w:hAnsi="Times New Roman" w:cs="Times New Roman"/>
          <w:b/>
          <w:sz w:val="28"/>
          <w:szCs w:val="28"/>
        </w:rPr>
        <w:t xml:space="preserve">                              20 февраля 2020</w:t>
      </w:r>
      <w:r w:rsidRPr="004965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Pr="004965C4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76A2C">
        <w:rPr>
          <w:rFonts w:ascii="Times New Roman" w:hAnsi="Times New Roman" w:cs="Times New Roman"/>
          <w:b/>
          <w:sz w:val="36"/>
          <w:szCs w:val="36"/>
        </w:rPr>
        <w:t>Ачинского</w:t>
      </w:r>
      <w:proofErr w:type="spellEnd"/>
      <w:r w:rsidRPr="00476A2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 xml:space="preserve">городского комитета </w:t>
      </w: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>Профсоюза работников образования и науки Российской Федерации</w:t>
      </w: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>за 2019 год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Pr="00476A2C" w:rsidRDefault="009400EA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Ачинск, </w:t>
      </w:r>
      <w:r w:rsidR="00476A2C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A2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06C4" w:rsidRPr="004965C4" w:rsidRDefault="009E06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C98" w:rsidRDefault="00883C98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489">
        <w:rPr>
          <w:rFonts w:ascii="Times New Roman" w:hAnsi="Times New Roman" w:cs="Times New Roman"/>
          <w:b/>
          <w:sz w:val="28"/>
          <w:szCs w:val="28"/>
        </w:rPr>
        <w:t>Цель публичного отчёта: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открытости и прозрачности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территориальной (городской) организации Общероссийского Профсоюза образования.</w:t>
      </w:r>
    </w:p>
    <w:p w:rsidR="00883C98" w:rsidRPr="00CA6489" w:rsidRDefault="00883C98" w:rsidP="006A6663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489">
        <w:rPr>
          <w:rFonts w:ascii="Times New Roman" w:hAnsi="Times New Roman" w:cs="Times New Roman"/>
          <w:b/>
          <w:sz w:val="28"/>
          <w:szCs w:val="28"/>
        </w:rPr>
        <w:t>Задачи публичного отчёта:</w:t>
      </w:r>
    </w:p>
    <w:p w:rsidR="00883C98" w:rsidRDefault="00CA6489" w:rsidP="00883C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3C98">
        <w:rPr>
          <w:rFonts w:ascii="Times New Roman" w:hAnsi="Times New Roman" w:cs="Times New Roman"/>
          <w:sz w:val="28"/>
          <w:szCs w:val="28"/>
        </w:rPr>
        <w:t xml:space="preserve">беспечить регулярную информированность членов Профсоюза о деятельности </w:t>
      </w:r>
      <w:proofErr w:type="spellStart"/>
      <w:r w:rsidR="00883C98" w:rsidRPr="00883C98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883C98" w:rsidRPr="00883C98">
        <w:rPr>
          <w:rFonts w:ascii="Times New Roman" w:hAnsi="Times New Roman" w:cs="Times New Roman"/>
          <w:sz w:val="28"/>
          <w:szCs w:val="28"/>
        </w:rPr>
        <w:t xml:space="preserve"> территориальной (городской) организации Общероссийского Профсоюза образования</w:t>
      </w:r>
      <w:r w:rsidR="00883C98">
        <w:rPr>
          <w:rFonts w:ascii="Times New Roman" w:hAnsi="Times New Roman" w:cs="Times New Roman"/>
          <w:sz w:val="28"/>
          <w:szCs w:val="28"/>
        </w:rPr>
        <w:t>, повысить прозрачность деятельности городского комите</w:t>
      </w:r>
      <w:r>
        <w:rPr>
          <w:rFonts w:ascii="Times New Roman" w:hAnsi="Times New Roman" w:cs="Times New Roman"/>
          <w:sz w:val="28"/>
          <w:szCs w:val="28"/>
        </w:rPr>
        <w:t xml:space="preserve">та и на этой основе сформировать </w:t>
      </w:r>
      <w:r w:rsidR="00883C98">
        <w:rPr>
          <w:rFonts w:ascii="Times New Roman" w:hAnsi="Times New Roman" w:cs="Times New Roman"/>
          <w:sz w:val="28"/>
          <w:szCs w:val="28"/>
        </w:rPr>
        <w:t xml:space="preserve">позитивную мотивационную среду в Профсоюзе </w:t>
      </w:r>
      <w:r>
        <w:rPr>
          <w:rFonts w:ascii="Times New Roman" w:hAnsi="Times New Roman" w:cs="Times New Roman"/>
          <w:sz w:val="28"/>
          <w:szCs w:val="28"/>
        </w:rPr>
        <w:t>и осознанное профсоюзное членство, а также способствовать повышению авторитета Профсоюза;</w:t>
      </w:r>
    </w:p>
    <w:p w:rsidR="00CA6489" w:rsidRDefault="00CA6489" w:rsidP="00883C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норму Устава Профсоюза (ст.14, п.5.9.), предусматривающую ежегодный отчёт выборного профсоюзного органа перед избравшими его организациями Профсоюза;</w:t>
      </w:r>
    </w:p>
    <w:p w:rsidR="00CA6489" w:rsidRDefault="00CA6489" w:rsidP="00883C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ежегодного информирования членов Профсоюза, социальных партнёров и широкой общественности об основных результатах деятельности городского комитета организации Профсоюза по представительству и защите социально-трудовых прав и профессиональных интересов членов Профсоюза, о развитии социального партнёрства.</w:t>
      </w:r>
    </w:p>
    <w:p w:rsidR="00883C98" w:rsidRDefault="00883C98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A67" w:rsidRDefault="001448DD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>Цели, зада</w:t>
      </w:r>
      <w:r w:rsidR="0045065D" w:rsidRPr="006A6663">
        <w:rPr>
          <w:rFonts w:ascii="Times New Roman" w:hAnsi="Times New Roman" w:cs="Times New Roman"/>
          <w:sz w:val="28"/>
          <w:szCs w:val="28"/>
        </w:rPr>
        <w:t xml:space="preserve">чи и принципы деятельности </w:t>
      </w:r>
      <w:proofErr w:type="spellStart"/>
      <w:r w:rsidR="0045065D" w:rsidRPr="006A6663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45065D" w:rsidRPr="006A6663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6A6663">
        <w:rPr>
          <w:rFonts w:ascii="Times New Roman" w:hAnsi="Times New Roman" w:cs="Times New Roman"/>
          <w:sz w:val="28"/>
          <w:szCs w:val="28"/>
        </w:rPr>
        <w:t xml:space="preserve"> </w:t>
      </w:r>
      <w:r w:rsidR="008C2A67">
        <w:rPr>
          <w:rFonts w:ascii="Times New Roman" w:hAnsi="Times New Roman" w:cs="Times New Roman"/>
          <w:sz w:val="28"/>
          <w:szCs w:val="28"/>
        </w:rPr>
        <w:t xml:space="preserve"> </w:t>
      </w:r>
      <w:r w:rsidR="00CA648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C2A67">
        <w:rPr>
          <w:rFonts w:ascii="Times New Roman" w:hAnsi="Times New Roman" w:cs="Times New Roman"/>
          <w:sz w:val="28"/>
          <w:szCs w:val="28"/>
        </w:rPr>
        <w:t>Профсоюза</w:t>
      </w:r>
      <w:r w:rsidR="00CA648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8C2A67">
        <w:rPr>
          <w:rFonts w:ascii="Times New Roman" w:hAnsi="Times New Roman" w:cs="Times New Roman"/>
          <w:sz w:val="28"/>
          <w:szCs w:val="28"/>
        </w:rPr>
        <w:t>ются действующи</w:t>
      </w:r>
      <w:r w:rsidRPr="006A6663">
        <w:rPr>
          <w:rFonts w:ascii="Times New Roman" w:hAnsi="Times New Roman" w:cs="Times New Roman"/>
          <w:sz w:val="28"/>
          <w:szCs w:val="28"/>
        </w:rPr>
        <w:t xml:space="preserve">м </w:t>
      </w:r>
      <w:r w:rsidR="008C2A67">
        <w:rPr>
          <w:rFonts w:ascii="Times New Roman" w:hAnsi="Times New Roman" w:cs="Times New Roman"/>
          <w:sz w:val="28"/>
          <w:szCs w:val="28"/>
        </w:rPr>
        <w:t>в Российской Федерации законодательством, Уставом</w:t>
      </w:r>
      <w:r w:rsidRPr="006A6663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</w:t>
      </w:r>
      <w:r w:rsidR="008C2A67">
        <w:rPr>
          <w:rFonts w:ascii="Times New Roman" w:hAnsi="Times New Roman" w:cs="Times New Roman"/>
          <w:sz w:val="28"/>
          <w:szCs w:val="28"/>
        </w:rPr>
        <w:t>азования и науки РФ,   Положением</w:t>
      </w:r>
      <w:r w:rsidRPr="006A6663">
        <w:rPr>
          <w:rFonts w:ascii="Times New Roman" w:hAnsi="Times New Roman" w:cs="Times New Roman"/>
          <w:sz w:val="28"/>
          <w:szCs w:val="28"/>
        </w:rPr>
        <w:t xml:space="preserve"> о</w:t>
      </w:r>
      <w:r w:rsidR="002E766B" w:rsidRPr="006A6663">
        <w:rPr>
          <w:rFonts w:ascii="Times New Roman" w:hAnsi="Times New Roman" w:cs="Times New Roman"/>
          <w:sz w:val="28"/>
          <w:szCs w:val="28"/>
        </w:rPr>
        <w:t>б</w:t>
      </w:r>
      <w:r w:rsidRPr="006A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65D" w:rsidRPr="006A6663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45065D" w:rsidRPr="006A6663">
        <w:rPr>
          <w:rFonts w:ascii="Times New Roman" w:hAnsi="Times New Roman" w:cs="Times New Roman"/>
          <w:sz w:val="28"/>
          <w:szCs w:val="28"/>
        </w:rPr>
        <w:t xml:space="preserve"> </w:t>
      </w:r>
      <w:r w:rsidR="008C2A67">
        <w:rPr>
          <w:rFonts w:ascii="Times New Roman" w:hAnsi="Times New Roman" w:cs="Times New Roman"/>
          <w:sz w:val="28"/>
          <w:szCs w:val="28"/>
        </w:rPr>
        <w:t>территориальной (</w:t>
      </w:r>
      <w:r w:rsidR="0045065D" w:rsidRPr="006A6663">
        <w:rPr>
          <w:rFonts w:ascii="Times New Roman" w:hAnsi="Times New Roman" w:cs="Times New Roman"/>
          <w:sz w:val="28"/>
          <w:szCs w:val="28"/>
        </w:rPr>
        <w:t>городской</w:t>
      </w:r>
      <w:r w:rsidR="008C2A67">
        <w:rPr>
          <w:rFonts w:ascii="Times New Roman" w:hAnsi="Times New Roman" w:cs="Times New Roman"/>
          <w:sz w:val="28"/>
          <w:szCs w:val="28"/>
        </w:rPr>
        <w:t>)</w:t>
      </w:r>
      <w:r w:rsidR="00BD53AE" w:rsidRPr="006A666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C2A67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6A6663" w:rsidRPr="006A6663" w:rsidRDefault="006A6663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>Основными направле</w:t>
      </w:r>
      <w:r>
        <w:rPr>
          <w:rFonts w:ascii="Times New Roman" w:hAnsi="Times New Roman" w:cs="Times New Roman"/>
          <w:sz w:val="28"/>
          <w:szCs w:val="28"/>
        </w:rPr>
        <w:t xml:space="preserve">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67">
        <w:rPr>
          <w:rFonts w:ascii="Times New Roman" w:hAnsi="Times New Roman" w:cs="Times New Roman"/>
          <w:sz w:val="28"/>
          <w:szCs w:val="28"/>
        </w:rPr>
        <w:t>территориальной (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8C2A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663">
        <w:rPr>
          <w:rFonts w:ascii="Times New Roman" w:hAnsi="Times New Roman" w:cs="Times New Roman"/>
          <w:sz w:val="28"/>
          <w:szCs w:val="28"/>
        </w:rPr>
        <w:t>организации Профсоюза являются: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6663" w:rsidRPr="006A6663">
        <w:rPr>
          <w:rFonts w:ascii="Times New Roman" w:hAnsi="Times New Roman" w:cs="Times New Roman"/>
          <w:sz w:val="28"/>
          <w:szCs w:val="28"/>
        </w:rPr>
        <w:t>равозащитная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A6663" w:rsidRPr="006A6663">
        <w:rPr>
          <w:rFonts w:ascii="Times New Roman" w:hAnsi="Times New Roman" w:cs="Times New Roman"/>
          <w:sz w:val="28"/>
          <w:szCs w:val="28"/>
        </w:rPr>
        <w:t>нформационная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A6663" w:rsidRPr="006A6663">
        <w:rPr>
          <w:rFonts w:ascii="Times New Roman" w:hAnsi="Times New Roman" w:cs="Times New Roman"/>
          <w:sz w:val="28"/>
          <w:szCs w:val="28"/>
        </w:rPr>
        <w:t>оциальное партнёрство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6663" w:rsidRPr="006A6663">
        <w:rPr>
          <w:rFonts w:ascii="Times New Roman" w:hAnsi="Times New Roman" w:cs="Times New Roman"/>
          <w:sz w:val="28"/>
          <w:szCs w:val="28"/>
        </w:rPr>
        <w:t>храна труда и здоровья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67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организационно-финансовое укрепление городской организации;</w:t>
      </w:r>
    </w:p>
    <w:p w:rsidR="001448DD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A6663" w:rsidRPr="006A6663">
        <w:rPr>
          <w:rFonts w:ascii="Times New Roman" w:hAnsi="Times New Roman" w:cs="Times New Roman"/>
          <w:sz w:val="28"/>
          <w:szCs w:val="28"/>
        </w:rPr>
        <w:t>абота с молодыми педагогами и ветеранами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67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мотивации профсоюзного членства.</w:t>
      </w:r>
    </w:p>
    <w:p w:rsidR="0048766B" w:rsidRPr="0048766B" w:rsidRDefault="0048766B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I.</w:t>
      </w:r>
      <w:r w:rsidRPr="004965C4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ОРГАНИЗАЦИИ.</w:t>
      </w: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4965C4" w:rsidRPr="004965C4" w:rsidRDefault="004965C4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67" w:rsidRDefault="004965C4" w:rsidP="001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2A67">
        <w:rPr>
          <w:rFonts w:ascii="Times New Roman" w:hAnsi="Times New Roman" w:cs="Times New Roman"/>
          <w:sz w:val="28"/>
          <w:szCs w:val="28"/>
        </w:rPr>
        <w:t xml:space="preserve">По состоянию на 01.01.2020 года в структуру </w:t>
      </w:r>
      <w:proofErr w:type="spellStart"/>
      <w:r w:rsidR="008C2A67" w:rsidRPr="008C2A67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8C2A67" w:rsidRPr="008C2A67">
        <w:rPr>
          <w:rFonts w:ascii="Times New Roman" w:hAnsi="Times New Roman" w:cs="Times New Roman"/>
          <w:sz w:val="28"/>
          <w:szCs w:val="28"/>
        </w:rPr>
        <w:t xml:space="preserve"> территориальной (городской)  организации Профсоюза</w:t>
      </w:r>
      <w:r w:rsidR="008C2A67">
        <w:rPr>
          <w:rFonts w:ascii="Times New Roman" w:hAnsi="Times New Roman" w:cs="Times New Roman"/>
          <w:sz w:val="28"/>
          <w:szCs w:val="28"/>
        </w:rPr>
        <w:t xml:space="preserve"> входит 52 первичных профсоюзных организаций</w:t>
      </w:r>
      <w:r w:rsidR="00F1299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C2A67">
        <w:rPr>
          <w:rFonts w:ascii="Times New Roman" w:hAnsi="Times New Roman" w:cs="Times New Roman"/>
          <w:sz w:val="28"/>
          <w:szCs w:val="28"/>
        </w:rPr>
        <w:t>:</w:t>
      </w:r>
    </w:p>
    <w:p w:rsidR="00BF2184" w:rsidRDefault="00F1299B" w:rsidP="001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="000D31C0">
        <w:rPr>
          <w:rFonts w:ascii="Times New Roman" w:hAnsi="Times New Roman" w:cs="Times New Roman"/>
          <w:sz w:val="28"/>
          <w:szCs w:val="28"/>
        </w:rPr>
        <w:t>общ</w:t>
      </w:r>
      <w:r w:rsidR="008C2A67">
        <w:rPr>
          <w:rFonts w:ascii="Times New Roman" w:hAnsi="Times New Roman" w:cs="Times New Roman"/>
          <w:sz w:val="28"/>
          <w:szCs w:val="28"/>
        </w:rPr>
        <w:t>еобразовательных учреждений</w:t>
      </w:r>
      <w:r w:rsidR="00476C00">
        <w:rPr>
          <w:rFonts w:ascii="Times New Roman" w:hAnsi="Times New Roman" w:cs="Times New Roman"/>
          <w:sz w:val="28"/>
          <w:szCs w:val="28"/>
        </w:rPr>
        <w:t>- 17</w:t>
      </w:r>
      <w:r w:rsidR="00BF2184">
        <w:rPr>
          <w:rFonts w:ascii="Times New Roman" w:hAnsi="Times New Roman" w:cs="Times New Roman"/>
          <w:sz w:val="28"/>
          <w:szCs w:val="28"/>
        </w:rPr>
        <w:t>;</w:t>
      </w:r>
    </w:p>
    <w:p w:rsidR="00BF2184" w:rsidRDefault="00F1299B" w:rsidP="001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="008C2A6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</w:t>
      </w:r>
      <w:r w:rsidR="00AB7A1A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76C00">
        <w:rPr>
          <w:rFonts w:ascii="Times New Roman" w:hAnsi="Times New Roman" w:cs="Times New Roman"/>
          <w:sz w:val="28"/>
          <w:szCs w:val="28"/>
        </w:rPr>
        <w:t>- 32</w:t>
      </w:r>
      <w:r w:rsidR="00BF2184">
        <w:rPr>
          <w:rFonts w:ascii="Times New Roman" w:hAnsi="Times New Roman" w:cs="Times New Roman"/>
          <w:sz w:val="28"/>
          <w:szCs w:val="28"/>
        </w:rPr>
        <w:t>;</w:t>
      </w:r>
    </w:p>
    <w:p w:rsidR="00BF2184" w:rsidRDefault="00476C00" w:rsidP="001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ППО </w:t>
      </w:r>
      <w:r w:rsidR="00AB7A1A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BF2184">
        <w:rPr>
          <w:rFonts w:ascii="Times New Roman" w:hAnsi="Times New Roman" w:cs="Times New Roman"/>
          <w:sz w:val="28"/>
          <w:szCs w:val="28"/>
        </w:rPr>
        <w:t>;</w:t>
      </w:r>
    </w:p>
    <w:p w:rsidR="00BF2184" w:rsidRDefault="00476C00" w:rsidP="001E5351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ППО других </w:t>
      </w:r>
      <w:r w:rsidR="00D275CB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анизаций</w:t>
      </w:r>
      <w:r w:rsidR="00AB7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 </w:t>
      </w:r>
      <w:r w:rsidR="00F52A44">
        <w:rPr>
          <w:rFonts w:ascii="Times New Roman" w:hAnsi="Times New Roman" w:cs="Times New Roman"/>
          <w:sz w:val="28"/>
          <w:szCs w:val="28"/>
        </w:rPr>
        <w:t>(</w:t>
      </w:r>
      <w:r w:rsidR="00AB7A1A">
        <w:rPr>
          <w:rFonts w:ascii="Times New Roman" w:hAnsi="Times New Roman" w:cs="Times New Roman"/>
          <w:sz w:val="28"/>
          <w:szCs w:val="28"/>
        </w:rPr>
        <w:t>МКУ</w:t>
      </w:r>
      <w:r w:rsidR="00F1299B">
        <w:rPr>
          <w:rFonts w:ascii="Times New Roman" w:hAnsi="Times New Roman" w:cs="Times New Roman"/>
          <w:sz w:val="28"/>
          <w:szCs w:val="28"/>
        </w:rPr>
        <w:t xml:space="preserve"> </w:t>
      </w:r>
      <w:r w:rsidR="0045065D">
        <w:rPr>
          <w:rFonts w:ascii="Times New Roman" w:hAnsi="Times New Roman" w:cs="Times New Roman"/>
          <w:sz w:val="28"/>
          <w:szCs w:val="28"/>
        </w:rPr>
        <w:t>«Комбинат школьного питания»</w:t>
      </w:r>
      <w:r w:rsidR="00AB7A1A">
        <w:rPr>
          <w:rFonts w:ascii="Times New Roman" w:hAnsi="Times New Roman" w:cs="Times New Roman"/>
          <w:sz w:val="28"/>
          <w:szCs w:val="28"/>
        </w:rPr>
        <w:t>, управление образования</w:t>
      </w:r>
      <w:r w:rsidR="00FA3CB2">
        <w:rPr>
          <w:rFonts w:ascii="Times New Roman" w:hAnsi="Times New Roman" w:cs="Times New Roman"/>
          <w:sz w:val="28"/>
          <w:szCs w:val="28"/>
        </w:rPr>
        <w:t xml:space="preserve"> </w:t>
      </w:r>
      <w:r w:rsidR="00AB7A1A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  <w:r w:rsidR="00F52A44">
        <w:rPr>
          <w:rFonts w:ascii="Times New Roman" w:hAnsi="Times New Roman" w:cs="Times New Roman"/>
          <w:sz w:val="28"/>
          <w:szCs w:val="28"/>
        </w:rPr>
        <w:t>)</w:t>
      </w:r>
      <w:r w:rsidR="00BF2184">
        <w:rPr>
          <w:rFonts w:ascii="Times New Roman" w:hAnsi="Times New Roman"/>
          <w:noProof/>
          <w:lang w:eastAsia="ru-RU"/>
        </w:rPr>
        <w:t>.</w:t>
      </w:r>
    </w:p>
    <w:p w:rsidR="00AB7A1A" w:rsidRDefault="00AB7A1A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A1A" w:rsidRDefault="00AB7A1A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 профсоюзным членством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01.01.2020 года составляет 61,2%, что на 3,9% меньше, чем на 01.01.2019 года.</w:t>
      </w:r>
    </w:p>
    <w:p w:rsidR="00F52A44" w:rsidRDefault="00AB7A1A" w:rsidP="00FA3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членов Профсоюза составляет </w:t>
      </w:r>
      <w:r w:rsidR="00FA3CB2" w:rsidRPr="006001B6">
        <w:rPr>
          <w:rFonts w:ascii="Times New Roman" w:hAnsi="Times New Roman" w:cs="Times New Roman"/>
          <w:sz w:val="28"/>
          <w:szCs w:val="28"/>
        </w:rPr>
        <w:t>1774 человек</w:t>
      </w:r>
      <w:r w:rsidR="00DC7BC2" w:rsidRPr="006001B6">
        <w:rPr>
          <w:rFonts w:ascii="Times New Roman" w:hAnsi="Times New Roman" w:cs="Times New Roman"/>
          <w:sz w:val="28"/>
          <w:szCs w:val="28"/>
        </w:rPr>
        <w:t>а</w:t>
      </w:r>
      <w:r w:rsidR="00FA3CB2" w:rsidRPr="006001B6">
        <w:rPr>
          <w:rFonts w:ascii="Times New Roman" w:hAnsi="Times New Roman" w:cs="Times New Roman"/>
          <w:sz w:val="28"/>
          <w:szCs w:val="28"/>
        </w:rPr>
        <w:t>,</w:t>
      </w:r>
      <w:r w:rsidR="00FA3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CB2">
        <w:rPr>
          <w:rFonts w:ascii="Times New Roman" w:hAnsi="Times New Roman" w:cs="Times New Roman"/>
          <w:sz w:val="28"/>
          <w:szCs w:val="28"/>
        </w:rPr>
        <w:t>из которых</w:t>
      </w:r>
      <w:r w:rsidR="00FA3CB2" w:rsidRPr="00FA3CB2">
        <w:rPr>
          <w:rFonts w:ascii="Times New Roman" w:hAnsi="Times New Roman" w:cs="Times New Roman"/>
          <w:sz w:val="28"/>
          <w:szCs w:val="28"/>
        </w:rPr>
        <w:t xml:space="preserve"> 442</w:t>
      </w:r>
      <w:r w:rsidR="00DC7BC2">
        <w:rPr>
          <w:rFonts w:ascii="Times New Roman" w:hAnsi="Times New Roman" w:cs="Times New Roman"/>
          <w:sz w:val="28"/>
          <w:szCs w:val="28"/>
        </w:rPr>
        <w:t>-</w:t>
      </w:r>
      <w:r w:rsidR="00FA3CB2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DC7BC2">
        <w:rPr>
          <w:rFonts w:ascii="Times New Roman" w:hAnsi="Times New Roman" w:cs="Times New Roman"/>
          <w:sz w:val="28"/>
          <w:szCs w:val="28"/>
        </w:rPr>
        <w:t>е</w:t>
      </w:r>
      <w:r w:rsidR="00FA3CB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C7BC2">
        <w:rPr>
          <w:rFonts w:ascii="Times New Roman" w:hAnsi="Times New Roman" w:cs="Times New Roman"/>
          <w:sz w:val="28"/>
          <w:szCs w:val="28"/>
        </w:rPr>
        <w:t xml:space="preserve">и </w:t>
      </w:r>
      <w:r w:rsidR="00FA3CB2">
        <w:rPr>
          <w:rFonts w:ascii="Times New Roman" w:hAnsi="Times New Roman" w:cs="Times New Roman"/>
          <w:sz w:val="28"/>
          <w:szCs w:val="28"/>
        </w:rPr>
        <w:t xml:space="preserve">в возрасте до 35 лет. Охват профсоюзным членством молодых педагогов составляет 70,4%. Это достаточно высокий показатель, но есть над чем </w:t>
      </w:r>
      <w:r w:rsidR="00DC7BC2">
        <w:rPr>
          <w:rFonts w:ascii="Times New Roman" w:hAnsi="Times New Roman" w:cs="Times New Roman"/>
          <w:sz w:val="28"/>
          <w:szCs w:val="28"/>
        </w:rPr>
        <w:t>по</w:t>
      </w:r>
      <w:r w:rsidR="00FA3CB2">
        <w:rPr>
          <w:rFonts w:ascii="Times New Roman" w:hAnsi="Times New Roman" w:cs="Times New Roman"/>
          <w:sz w:val="28"/>
          <w:szCs w:val="28"/>
        </w:rPr>
        <w:t>работать.</w:t>
      </w:r>
    </w:p>
    <w:p w:rsidR="00F878DE" w:rsidRPr="007D3F65" w:rsidRDefault="00F52A44" w:rsidP="00F87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343C28">
        <w:rPr>
          <w:rFonts w:ascii="Times New Roman" w:hAnsi="Times New Roman" w:cs="Times New Roman"/>
          <w:sz w:val="28"/>
          <w:szCs w:val="28"/>
        </w:rPr>
        <w:t xml:space="preserve"> год в ряде образовательных организаций сохранялся </w:t>
      </w:r>
      <w:r w:rsidR="00D7482D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="00343C28">
        <w:rPr>
          <w:rFonts w:ascii="Times New Roman" w:hAnsi="Times New Roman" w:cs="Times New Roman"/>
          <w:sz w:val="28"/>
          <w:szCs w:val="28"/>
        </w:rPr>
        <w:t>высокий процент охвата профсоюзного членства:</w:t>
      </w:r>
      <w:r w:rsidR="004619C7">
        <w:rPr>
          <w:rFonts w:ascii="Times New Roman" w:hAnsi="Times New Roman" w:cs="Times New Roman"/>
          <w:sz w:val="28"/>
          <w:szCs w:val="28"/>
        </w:rPr>
        <w:t xml:space="preserve"> </w:t>
      </w:r>
      <w:r w:rsidRPr="00F52A44">
        <w:rPr>
          <w:rFonts w:ascii="Times New Roman" w:hAnsi="Times New Roman" w:cs="Times New Roman"/>
          <w:sz w:val="28"/>
          <w:szCs w:val="28"/>
        </w:rPr>
        <w:t>МОУ Лицей №1</w:t>
      </w:r>
      <w:r>
        <w:rPr>
          <w:rFonts w:ascii="Times New Roman" w:hAnsi="Times New Roman" w:cs="Times New Roman"/>
          <w:sz w:val="28"/>
          <w:szCs w:val="28"/>
        </w:rPr>
        <w:t>, МАОУ «Школа №3», МБОУ «ОШ №10», МБОУ «СШ №11</w:t>
      </w:r>
      <w:r w:rsidRPr="00F52A4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МБОУ «СШ №13</w:t>
      </w:r>
      <w:r w:rsidRPr="00F52A44">
        <w:rPr>
          <w:rFonts w:ascii="Times New Roman" w:hAnsi="Times New Roman" w:cs="Times New Roman"/>
          <w:sz w:val="28"/>
          <w:szCs w:val="28"/>
        </w:rPr>
        <w:t>»,</w:t>
      </w:r>
      <w:r w:rsidR="00FA3CB2" w:rsidRPr="00FA3CB2">
        <w:t xml:space="preserve"> </w:t>
      </w:r>
      <w:r w:rsidR="00FA3CB2">
        <w:rPr>
          <w:rFonts w:ascii="Times New Roman" w:hAnsi="Times New Roman" w:cs="Times New Roman"/>
          <w:sz w:val="28"/>
          <w:szCs w:val="28"/>
        </w:rPr>
        <w:t>МБОУ «СШ №15</w:t>
      </w:r>
      <w:r w:rsidR="00FA3CB2" w:rsidRPr="00FA3CB2">
        <w:rPr>
          <w:rFonts w:ascii="Times New Roman" w:hAnsi="Times New Roman" w:cs="Times New Roman"/>
          <w:sz w:val="28"/>
          <w:szCs w:val="28"/>
        </w:rPr>
        <w:t>»,</w:t>
      </w:r>
      <w:r w:rsidR="00FA3CB2" w:rsidRPr="00FA3CB2">
        <w:t xml:space="preserve"> </w:t>
      </w:r>
      <w:r w:rsidR="00FA3CB2">
        <w:rPr>
          <w:rFonts w:ascii="Times New Roman" w:hAnsi="Times New Roman" w:cs="Times New Roman"/>
          <w:sz w:val="28"/>
          <w:szCs w:val="28"/>
        </w:rPr>
        <w:t>МБОУ «СШ №18</w:t>
      </w:r>
      <w:r w:rsidR="00FA3CB2" w:rsidRPr="00FA3CB2">
        <w:rPr>
          <w:rFonts w:ascii="Times New Roman" w:hAnsi="Times New Roman" w:cs="Times New Roman"/>
          <w:sz w:val="28"/>
          <w:szCs w:val="28"/>
        </w:rPr>
        <w:t>»,</w:t>
      </w:r>
      <w:r w:rsidR="00FA3CB2">
        <w:rPr>
          <w:rFonts w:ascii="Times New Roman" w:hAnsi="Times New Roman" w:cs="Times New Roman"/>
          <w:sz w:val="28"/>
          <w:szCs w:val="28"/>
        </w:rPr>
        <w:t xml:space="preserve"> </w:t>
      </w:r>
      <w:r w:rsidR="00D7482D" w:rsidRPr="00D7482D">
        <w:rPr>
          <w:rFonts w:ascii="Times New Roman" w:hAnsi="Times New Roman" w:cs="Times New Roman"/>
          <w:sz w:val="28"/>
          <w:szCs w:val="28"/>
        </w:rPr>
        <w:t>МКОУ Ц</w:t>
      </w:r>
      <w:r w:rsidR="00FA3CB2" w:rsidRPr="00D7482D">
        <w:rPr>
          <w:rFonts w:ascii="Times New Roman" w:hAnsi="Times New Roman" w:cs="Times New Roman"/>
          <w:sz w:val="28"/>
          <w:szCs w:val="28"/>
        </w:rPr>
        <w:t>ентр «Спутник»</w:t>
      </w:r>
      <w:r w:rsidR="00E60128" w:rsidRPr="00D7482D">
        <w:rPr>
          <w:rFonts w:ascii="Times New Roman" w:hAnsi="Times New Roman" w:cs="Times New Roman"/>
          <w:sz w:val="28"/>
          <w:szCs w:val="28"/>
        </w:rPr>
        <w:t>,</w:t>
      </w:r>
      <w:r w:rsidR="00E60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128">
        <w:rPr>
          <w:rFonts w:ascii="Times New Roman" w:hAnsi="Times New Roman" w:cs="Times New Roman"/>
          <w:sz w:val="28"/>
          <w:szCs w:val="28"/>
        </w:rPr>
        <w:t>МБДОУ «Детский сад №16</w:t>
      </w:r>
      <w:r w:rsidR="00E60128" w:rsidRPr="00E60128">
        <w:rPr>
          <w:rFonts w:ascii="Times New Roman" w:hAnsi="Times New Roman" w:cs="Times New Roman"/>
          <w:sz w:val="28"/>
          <w:szCs w:val="28"/>
        </w:rPr>
        <w:t>»,</w:t>
      </w:r>
      <w:r w:rsidR="00E60128" w:rsidRPr="00E60128">
        <w:t xml:space="preserve"> </w:t>
      </w:r>
      <w:r w:rsidR="00E60128">
        <w:rPr>
          <w:rFonts w:ascii="Times New Roman" w:hAnsi="Times New Roman" w:cs="Times New Roman"/>
          <w:sz w:val="28"/>
          <w:szCs w:val="28"/>
        </w:rPr>
        <w:t>МБДОУ «Детский сад №29</w:t>
      </w:r>
      <w:r w:rsidR="00E60128" w:rsidRPr="00E60128">
        <w:rPr>
          <w:rFonts w:ascii="Times New Roman" w:hAnsi="Times New Roman" w:cs="Times New Roman"/>
          <w:sz w:val="28"/>
          <w:szCs w:val="28"/>
        </w:rPr>
        <w:t>»,</w:t>
      </w:r>
      <w:r w:rsidR="00E60128" w:rsidRPr="00E60128">
        <w:t xml:space="preserve"> </w:t>
      </w:r>
      <w:r w:rsidR="00E60128" w:rsidRPr="00E60128">
        <w:rPr>
          <w:rFonts w:ascii="Times New Roman" w:hAnsi="Times New Roman" w:cs="Times New Roman"/>
          <w:sz w:val="28"/>
          <w:szCs w:val="28"/>
        </w:rPr>
        <w:t>МБДОУ «Дет</w:t>
      </w:r>
      <w:r w:rsidR="00E60128">
        <w:rPr>
          <w:rFonts w:ascii="Times New Roman" w:hAnsi="Times New Roman" w:cs="Times New Roman"/>
          <w:sz w:val="28"/>
          <w:szCs w:val="28"/>
        </w:rPr>
        <w:t>ский сад №35</w:t>
      </w:r>
      <w:r w:rsidR="00E60128" w:rsidRPr="00E60128">
        <w:rPr>
          <w:rFonts w:ascii="Times New Roman" w:hAnsi="Times New Roman" w:cs="Times New Roman"/>
          <w:sz w:val="28"/>
          <w:szCs w:val="28"/>
        </w:rPr>
        <w:t xml:space="preserve">», </w:t>
      </w:r>
      <w:r w:rsidR="00E60128" w:rsidRPr="00E60128">
        <w:t xml:space="preserve"> </w:t>
      </w:r>
      <w:r w:rsidR="00E60128">
        <w:rPr>
          <w:rFonts w:ascii="Times New Roman" w:hAnsi="Times New Roman" w:cs="Times New Roman"/>
          <w:sz w:val="28"/>
          <w:szCs w:val="28"/>
        </w:rPr>
        <w:t>МБДОУ «Детский сад №39</w:t>
      </w:r>
      <w:r w:rsidR="00E60128" w:rsidRPr="00E60128">
        <w:rPr>
          <w:rFonts w:ascii="Times New Roman" w:hAnsi="Times New Roman" w:cs="Times New Roman"/>
          <w:sz w:val="28"/>
          <w:szCs w:val="28"/>
        </w:rPr>
        <w:t>»,</w:t>
      </w:r>
      <w:r w:rsidR="00E60128" w:rsidRPr="00E60128">
        <w:t xml:space="preserve"> </w:t>
      </w:r>
      <w:r w:rsidR="00E60128" w:rsidRPr="00E60128">
        <w:rPr>
          <w:rFonts w:ascii="Times New Roman" w:hAnsi="Times New Roman" w:cs="Times New Roman"/>
          <w:sz w:val="28"/>
          <w:szCs w:val="28"/>
        </w:rPr>
        <w:t>МБДОУ «Детский сад №48»,</w:t>
      </w:r>
      <w:r w:rsidR="00E60128" w:rsidRPr="00E60128">
        <w:t xml:space="preserve"> </w:t>
      </w:r>
      <w:r w:rsidR="00E60128">
        <w:rPr>
          <w:rFonts w:ascii="Times New Roman" w:hAnsi="Times New Roman" w:cs="Times New Roman"/>
          <w:sz w:val="28"/>
          <w:szCs w:val="28"/>
        </w:rPr>
        <w:t>МБДОУ «Детский сад №55».</w:t>
      </w:r>
      <w:r w:rsidR="00DC72BA">
        <w:rPr>
          <w:rFonts w:ascii="Times New Roman" w:hAnsi="Times New Roman" w:cs="Times New Roman"/>
          <w:sz w:val="28"/>
          <w:szCs w:val="28"/>
        </w:rPr>
        <w:t xml:space="preserve"> </w:t>
      </w:r>
      <w:r w:rsidR="00F878DE" w:rsidRPr="007D3F65">
        <w:rPr>
          <w:rFonts w:ascii="Times New Roman" w:hAnsi="Times New Roman" w:cs="Times New Roman"/>
          <w:sz w:val="28"/>
          <w:szCs w:val="28"/>
        </w:rPr>
        <w:t>Это говорит о сплоченности коллектива, конструктивном взаимодействии администрации и профкома, активности избранного профсоюзного органа и самого председателя первичной организации.</w:t>
      </w:r>
    </w:p>
    <w:p w:rsidR="00E60128" w:rsidRDefault="009D3F49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статистического отчета</w:t>
      </w:r>
      <w:r w:rsidR="00FA3CB2">
        <w:rPr>
          <w:rFonts w:ascii="Times New Roman" w:hAnsi="Times New Roman" w:cs="Times New Roman"/>
          <w:sz w:val="28"/>
          <w:szCs w:val="28"/>
        </w:rPr>
        <w:t xml:space="preserve"> за 2019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="00461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619C7">
        <w:rPr>
          <w:rFonts w:ascii="Times New Roman" w:hAnsi="Times New Roman" w:cs="Times New Roman"/>
          <w:sz w:val="28"/>
          <w:szCs w:val="28"/>
        </w:rPr>
        <w:t>оминации</w:t>
      </w:r>
      <w:r>
        <w:rPr>
          <w:rFonts w:ascii="Times New Roman" w:hAnsi="Times New Roman" w:cs="Times New Roman"/>
          <w:sz w:val="28"/>
          <w:szCs w:val="28"/>
        </w:rPr>
        <w:t xml:space="preserve"> «Наиболее высокий процент членов профсоюза от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работающих» </w:t>
      </w:r>
      <w:r w:rsidR="00CF2DB0">
        <w:rPr>
          <w:rFonts w:ascii="Times New Roman" w:hAnsi="Times New Roman" w:cs="Times New Roman"/>
          <w:sz w:val="28"/>
          <w:szCs w:val="28"/>
        </w:rPr>
        <w:t>победителями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1B">
        <w:rPr>
          <w:rFonts w:ascii="Times New Roman" w:hAnsi="Times New Roman" w:cs="Times New Roman"/>
          <w:sz w:val="28"/>
          <w:szCs w:val="28"/>
        </w:rPr>
        <w:t xml:space="preserve"> </w:t>
      </w:r>
      <w:r w:rsidR="00FA3CB2">
        <w:rPr>
          <w:rFonts w:ascii="Times New Roman" w:hAnsi="Times New Roman" w:cs="Times New Roman"/>
          <w:sz w:val="28"/>
          <w:szCs w:val="28"/>
        </w:rPr>
        <w:t>МБДОУ «Детский сад №48»,</w:t>
      </w:r>
      <w:r w:rsidR="00FA3CB2" w:rsidRPr="00FA3CB2">
        <w:t xml:space="preserve"> </w:t>
      </w:r>
      <w:r w:rsidR="00FA3CB2">
        <w:rPr>
          <w:rFonts w:ascii="Times New Roman" w:hAnsi="Times New Roman" w:cs="Times New Roman"/>
          <w:sz w:val="28"/>
          <w:szCs w:val="28"/>
        </w:rPr>
        <w:t>МБДОУ «Детский сад №55».</w:t>
      </w:r>
    </w:p>
    <w:p w:rsidR="00E60128" w:rsidRDefault="00E60128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 низкий </w:t>
      </w:r>
      <w:r w:rsidRPr="00E60128">
        <w:rPr>
          <w:rFonts w:ascii="Times New Roman" w:hAnsi="Times New Roman" w:cs="Times New Roman"/>
          <w:sz w:val="28"/>
          <w:szCs w:val="28"/>
        </w:rPr>
        <w:t xml:space="preserve">охват профсоюзным членством </w:t>
      </w:r>
      <w:r>
        <w:rPr>
          <w:rFonts w:ascii="Times New Roman" w:hAnsi="Times New Roman" w:cs="Times New Roman"/>
          <w:sz w:val="28"/>
          <w:szCs w:val="28"/>
        </w:rPr>
        <w:t>на протяжении нескольких лет сохраняется МБДОУ «Д/с №5</w:t>
      </w:r>
      <w:r w:rsidRPr="00E60128">
        <w:rPr>
          <w:rFonts w:ascii="Times New Roman" w:hAnsi="Times New Roman" w:cs="Times New Roman"/>
          <w:sz w:val="28"/>
          <w:szCs w:val="28"/>
        </w:rPr>
        <w:t>»,</w:t>
      </w:r>
      <w:r w:rsidRPr="00E60128"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«Д/с №20».</w:t>
      </w:r>
    </w:p>
    <w:p w:rsidR="00E60128" w:rsidRDefault="00E60128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894A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94A0C">
        <w:rPr>
          <w:rFonts w:ascii="Times New Roman" w:hAnsi="Times New Roman" w:cs="Times New Roman"/>
          <w:sz w:val="28"/>
          <w:szCs w:val="28"/>
        </w:rPr>
        <w:t>20 первичных профсоюзных организациях имеется большой внутренний резерв для повышений профсоюзного членства.</w:t>
      </w:r>
    </w:p>
    <w:p w:rsidR="00403363" w:rsidRDefault="00403363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4A0C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4A0C">
        <w:rPr>
          <w:rFonts w:ascii="Times New Roman" w:hAnsi="Times New Roman" w:cs="Times New Roman"/>
          <w:sz w:val="28"/>
          <w:szCs w:val="28"/>
        </w:rPr>
        <w:t xml:space="preserve"> детального анализа с</w:t>
      </w:r>
      <w:r>
        <w:rPr>
          <w:rFonts w:ascii="Times New Roman" w:hAnsi="Times New Roman" w:cs="Times New Roman"/>
          <w:sz w:val="28"/>
          <w:szCs w:val="28"/>
        </w:rPr>
        <w:t xml:space="preserve">остояния профсоюзного членства выявлено, что </w:t>
      </w:r>
      <w:r w:rsidR="00894A0C">
        <w:rPr>
          <w:rFonts w:ascii="Times New Roman" w:hAnsi="Times New Roman" w:cs="Times New Roman"/>
          <w:sz w:val="28"/>
          <w:szCs w:val="28"/>
        </w:rPr>
        <w:t xml:space="preserve"> уменьшение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членов Профсоюза</w:t>
      </w:r>
      <w:r w:rsidR="00894A0C">
        <w:rPr>
          <w:rFonts w:ascii="Times New Roman" w:hAnsi="Times New Roman" w:cs="Times New Roman"/>
          <w:sz w:val="28"/>
          <w:szCs w:val="28"/>
        </w:rPr>
        <w:t xml:space="preserve"> связано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363" w:rsidRDefault="00403363" w:rsidP="00403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A0C">
        <w:rPr>
          <w:rFonts w:ascii="Times New Roman" w:hAnsi="Times New Roman" w:cs="Times New Roman"/>
          <w:sz w:val="28"/>
          <w:szCs w:val="28"/>
        </w:rPr>
        <w:t xml:space="preserve"> с приёмом на работу новых сотрудников, не желающих вступать в Профсоюз</w:t>
      </w:r>
      <w:r w:rsidR="00894A0C" w:rsidRPr="00C01004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403363" w:rsidRPr="00403363" w:rsidRDefault="00403363" w:rsidP="0040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63">
        <w:rPr>
          <w:rFonts w:ascii="Times New Roman" w:hAnsi="Times New Roman" w:cs="Times New Roman"/>
          <w:sz w:val="28"/>
          <w:szCs w:val="28"/>
        </w:rPr>
        <w:t xml:space="preserve">- </w:t>
      </w:r>
      <w:r w:rsidR="00D7482D" w:rsidRPr="00403363">
        <w:rPr>
          <w:rFonts w:ascii="Times New Roman" w:hAnsi="Times New Roman" w:cs="Times New Roman"/>
          <w:sz w:val="28"/>
          <w:szCs w:val="28"/>
        </w:rPr>
        <w:t xml:space="preserve">в </w:t>
      </w:r>
      <w:r w:rsidR="00894A0C" w:rsidRPr="00403363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spellStart"/>
      <w:r w:rsidR="00894A0C" w:rsidRPr="00403363">
        <w:rPr>
          <w:rFonts w:ascii="Times New Roman" w:hAnsi="Times New Roman" w:cs="Times New Roman"/>
          <w:sz w:val="28"/>
          <w:szCs w:val="28"/>
        </w:rPr>
        <w:t>реогранизацией</w:t>
      </w:r>
      <w:proofErr w:type="spellEnd"/>
      <w:r w:rsidR="00894A0C" w:rsidRPr="00403363">
        <w:rPr>
          <w:rFonts w:ascii="Times New Roman" w:hAnsi="Times New Roman" w:cs="Times New Roman"/>
          <w:sz w:val="28"/>
          <w:szCs w:val="28"/>
        </w:rPr>
        <w:t xml:space="preserve"> учреждения; </w:t>
      </w:r>
    </w:p>
    <w:p w:rsidR="00403363" w:rsidRPr="00403363" w:rsidRDefault="00403363" w:rsidP="0040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363">
        <w:rPr>
          <w:rFonts w:ascii="Times New Roman" w:hAnsi="Times New Roman" w:cs="Times New Roman"/>
          <w:sz w:val="28"/>
          <w:szCs w:val="28"/>
        </w:rPr>
        <w:t xml:space="preserve">- </w:t>
      </w:r>
      <w:r w:rsidR="00894A0C" w:rsidRPr="00403363">
        <w:rPr>
          <w:rFonts w:ascii="Times New Roman" w:hAnsi="Times New Roman" w:cs="Times New Roman"/>
          <w:sz w:val="28"/>
          <w:szCs w:val="28"/>
        </w:rPr>
        <w:t xml:space="preserve">с незнанием работника после выхода из отпуска по </w:t>
      </w:r>
      <w:r w:rsidR="00C01004" w:rsidRPr="00403363">
        <w:rPr>
          <w:rFonts w:ascii="Times New Roman" w:hAnsi="Times New Roman" w:cs="Times New Roman"/>
          <w:sz w:val="28"/>
          <w:szCs w:val="28"/>
        </w:rPr>
        <w:t>уходу за ребёнком о необходимо</w:t>
      </w:r>
      <w:r w:rsidR="00DC7BC2">
        <w:rPr>
          <w:rFonts w:ascii="Times New Roman" w:hAnsi="Times New Roman" w:cs="Times New Roman"/>
          <w:sz w:val="28"/>
          <w:szCs w:val="28"/>
        </w:rPr>
        <w:t>сти</w:t>
      </w:r>
      <w:r w:rsidR="00C01004" w:rsidRPr="00403363">
        <w:rPr>
          <w:rFonts w:ascii="Times New Roman" w:hAnsi="Times New Roman" w:cs="Times New Roman"/>
          <w:sz w:val="28"/>
          <w:szCs w:val="28"/>
        </w:rPr>
        <w:t xml:space="preserve"> написать новое заявление в бухгалтерию об</w:t>
      </w:r>
      <w:r w:rsidR="000A277F" w:rsidRPr="00403363">
        <w:rPr>
          <w:rFonts w:ascii="Times New Roman" w:hAnsi="Times New Roman" w:cs="Times New Roman"/>
          <w:sz w:val="28"/>
          <w:szCs w:val="28"/>
        </w:rPr>
        <w:t xml:space="preserve"> о</w:t>
      </w:r>
      <w:r w:rsidR="00D7482D" w:rsidRPr="00403363">
        <w:rPr>
          <w:rFonts w:ascii="Times New Roman" w:hAnsi="Times New Roman" w:cs="Times New Roman"/>
          <w:sz w:val="28"/>
          <w:szCs w:val="28"/>
        </w:rPr>
        <w:t>тчислении профсоюзных взносов;</w:t>
      </w:r>
    </w:p>
    <w:p w:rsidR="00C01004" w:rsidRPr="00C01004" w:rsidRDefault="00DC7BC2" w:rsidP="0040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82D" w:rsidRPr="00403363">
        <w:rPr>
          <w:rFonts w:ascii="Times New Roman" w:hAnsi="Times New Roman" w:cs="Times New Roman"/>
          <w:sz w:val="28"/>
          <w:szCs w:val="28"/>
        </w:rPr>
        <w:t>с</w:t>
      </w:r>
      <w:r w:rsidR="00C01004" w:rsidRPr="00403363">
        <w:rPr>
          <w:rFonts w:ascii="Times New Roman" w:hAnsi="Times New Roman" w:cs="Times New Roman"/>
          <w:sz w:val="28"/>
          <w:szCs w:val="28"/>
        </w:rPr>
        <w:t xml:space="preserve"> обновлением </w:t>
      </w:r>
      <w:r w:rsidR="000A277F" w:rsidRPr="00403363">
        <w:rPr>
          <w:rFonts w:ascii="Times New Roman" w:hAnsi="Times New Roman" w:cs="Times New Roman"/>
          <w:sz w:val="28"/>
          <w:szCs w:val="28"/>
        </w:rPr>
        <w:t>состава председателей профсоюза.</w:t>
      </w:r>
      <w:r w:rsidR="000A2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77F" w:rsidRPr="000A277F">
        <w:rPr>
          <w:rFonts w:ascii="Times New Roman" w:hAnsi="Times New Roman" w:cs="Times New Roman"/>
          <w:sz w:val="28"/>
          <w:szCs w:val="28"/>
        </w:rPr>
        <w:t>Не</w:t>
      </w:r>
      <w:r w:rsidR="000A277F">
        <w:rPr>
          <w:rFonts w:ascii="Times New Roman" w:hAnsi="Times New Roman" w:cs="Times New Roman"/>
          <w:sz w:val="28"/>
          <w:szCs w:val="28"/>
        </w:rPr>
        <w:t xml:space="preserve"> секрет, что сегодня </w:t>
      </w:r>
      <w:r w:rsidR="000A277F" w:rsidRPr="000A277F">
        <w:rPr>
          <w:rFonts w:ascii="Times New Roman" w:hAnsi="Times New Roman" w:cs="Times New Roman"/>
          <w:sz w:val="28"/>
          <w:szCs w:val="28"/>
        </w:rPr>
        <w:t xml:space="preserve"> </w:t>
      </w:r>
      <w:r w:rsidR="000A277F">
        <w:rPr>
          <w:rFonts w:ascii="Times New Roman" w:hAnsi="Times New Roman" w:cs="Times New Roman"/>
          <w:sz w:val="28"/>
          <w:szCs w:val="28"/>
        </w:rPr>
        <w:t>на мотивацию профсоюзного членства влияет низкая эффективность деятельности самого председателя и профсоюзного актива по вовлечению работников в значимую профсоюзную деятельность.</w:t>
      </w:r>
    </w:p>
    <w:p w:rsidR="00E60128" w:rsidRPr="007D3F65" w:rsidRDefault="005020FD" w:rsidP="001E5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профсоюзного актива в 2019 году составило 308 человек.</w:t>
      </w:r>
    </w:p>
    <w:p w:rsidR="0046081B" w:rsidRDefault="0046081B" w:rsidP="0046081B">
      <w:pPr>
        <w:spacing w:after="0" w:line="240" w:lineRule="auto"/>
        <w:jc w:val="both"/>
        <w:rPr>
          <w:rStyle w:val="fontstyle21"/>
        </w:rPr>
      </w:pPr>
    </w:p>
    <w:p w:rsidR="004965C4" w:rsidRPr="002066B1" w:rsidRDefault="004965C4" w:rsidP="0020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B1">
        <w:rPr>
          <w:rFonts w:ascii="Times New Roman" w:hAnsi="Times New Roman" w:cs="Times New Roman"/>
          <w:b/>
          <w:sz w:val="28"/>
          <w:szCs w:val="28"/>
        </w:rPr>
        <w:t>II.</w:t>
      </w:r>
      <w:r w:rsidRPr="002066B1">
        <w:rPr>
          <w:rFonts w:ascii="Times New Roman" w:hAnsi="Times New Roman" w:cs="Times New Roman"/>
          <w:b/>
          <w:sz w:val="28"/>
          <w:szCs w:val="28"/>
        </w:rPr>
        <w:tab/>
        <w:t>ОРГАНИЗАЦИОННОЕ УКРЕПЛЕНИЕ ПРОФСОЮЗА</w:t>
      </w:r>
    </w:p>
    <w:p w:rsidR="004965C4" w:rsidRPr="004965C4" w:rsidRDefault="004965C4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75" w:rsidRDefault="00D4649E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деятельности профсоюза</w:t>
      </w:r>
      <w:r w:rsidR="009D7175">
        <w:rPr>
          <w:rFonts w:ascii="Times New Roman" w:hAnsi="Times New Roman" w:cs="Times New Roman"/>
          <w:sz w:val="28"/>
          <w:szCs w:val="28"/>
        </w:rPr>
        <w:t xml:space="preserve"> во многом зависит от состояния внутрисоюзной работы, включая его кадровое укрепление, повышение профессионализма, совершенствование информационной работы.</w:t>
      </w:r>
    </w:p>
    <w:p w:rsidR="003E28E0" w:rsidRDefault="009D7175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965C4" w:rsidRPr="004965C4">
        <w:rPr>
          <w:rFonts w:ascii="Times New Roman" w:hAnsi="Times New Roman" w:cs="Times New Roman"/>
          <w:sz w:val="28"/>
          <w:szCs w:val="28"/>
        </w:rPr>
        <w:t xml:space="preserve"> </w:t>
      </w:r>
      <w:r w:rsidR="00A777B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965C4" w:rsidRPr="004965C4">
        <w:rPr>
          <w:rFonts w:ascii="Times New Roman" w:hAnsi="Times New Roman" w:cs="Times New Roman"/>
          <w:sz w:val="28"/>
          <w:szCs w:val="28"/>
        </w:rPr>
        <w:t>комите</w:t>
      </w:r>
      <w:r w:rsidR="00E5636D">
        <w:rPr>
          <w:rFonts w:ascii="Times New Roman" w:hAnsi="Times New Roman" w:cs="Times New Roman"/>
          <w:sz w:val="28"/>
          <w:szCs w:val="28"/>
        </w:rPr>
        <w:t>та</w:t>
      </w:r>
      <w:r w:rsidR="004965C4" w:rsidRPr="004965C4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 xml:space="preserve">в отчётный период </w:t>
      </w:r>
      <w:r w:rsidR="004965C4" w:rsidRPr="004965C4">
        <w:rPr>
          <w:rFonts w:ascii="Times New Roman" w:hAnsi="Times New Roman" w:cs="Times New Roman"/>
          <w:sz w:val="28"/>
          <w:szCs w:val="28"/>
        </w:rPr>
        <w:t xml:space="preserve">проводилась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установленными нормами  и </w:t>
      </w:r>
      <w:r w:rsidR="004965C4" w:rsidRPr="004965C4">
        <w:rPr>
          <w:rFonts w:ascii="Times New Roman" w:hAnsi="Times New Roman" w:cs="Times New Roman"/>
          <w:sz w:val="28"/>
          <w:szCs w:val="28"/>
        </w:rPr>
        <w:t>пла</w:t>
      </w:r>
      <w:r w:rsidR="00A777B3">
        <w:rPr>
          <w:rFonts w:ascii="Times New Roman" w:hAnsi="Times New Roman" w:cs="Times New Roman"/>
          <w:sz w:val="28"/>
          <w:szCs w:val="28"/>
        </w:rPr>
        <w:t xml:space="preserve">ном основных </w:t>
      </w:r>
      <w:r w:rsidR="00DA5CE5">
        <w:rPr>
          <w:rFonts w:ascii="Times New Roman" w:hAnsi="Times New Roman" w:cs="Times New Roman"/>
          <w:sz w:val="28"/>
          <w:szCs w:val="28"/>
        </w:rPr>
        <w:t>мероприятий на 2019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A5CE5" w:rsidRDefault="00DA5CE5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Выборными органами городской организации являются:</w:t>
      </w:r>
    </w:p>
    <w:p w:rsidR="00DA5CE5" w:rsidRDefault="00DA5CE5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-городской комитет П</w:t>
      </w:r>
      <w:r w:rsidR="00063824">
        <w:rPr>
          <w:rFonts w:ascii="Times New Roman" w:hAnsi="Times New Roman" w:cs="Times New Roman"/>
          <w:sz w:val="28"/>
          <w:szCs w:val="28"/>
        </w:rPr>
        <w:t>рофсоюза, избранный в количестве 5</w:t>
      </w:r>
      <w:r>
        <w:rPr>
          <w:rFonts w:ascii="Times New Roman" w:hAnsi="Times New Roman" w:cs="Times New Roman"/>
          <w:sz w:val="28"/>
          <w:szCs w:val="28"/>
        </w:rPr>
        <w:t>5 человек;</w:t>
      </w:r>
    </w:p>
    <w:p w:rsidR="00063824" w:rsidRDefault="00063824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Президиум -9 человек;</w:t>
      </w:r>
    </w:p>
    <w:p w:rsidR="00063824" w:rsidRDefault="00063824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-городская ревизионная комиссия -3 человека.</w:t>
      </w:r>
    </w:p>
    <w:p w:rsidR="00063824" w:rsidRDefault="00063824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824" w:rsidRDefault="00063824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проведены заседания выборных коллегиальных органов городской организации Профсоюза:</w:t>
      </w:r>
      <w:r w:rsidR="00D7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Пленарных заседания и 10 заседаний Президиума.</w:t>
      </w:r>
    </w:p>
    <w:p w:rsidR="00DA5CE5" w:rsidRDefault="00B9555E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обучению профсоюзных кадров.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первичные организации Профсоюза направлены методи</w:t>
      </w:r>
      <w:r w:rsidR="00DC7BC2">
        <w:rPr>
          <w:rFonts w:ascii="Times New Roman" w:hAnsi="Times New Roman" w:cs="Times New Roman"/>
          <w:sz w:val="28"/>
          <w:szCs w:val="28"/>
        </w:rPr>
        <w:t xml:space="preserve">ческие рекомендации по вопросам </w:t>
      </w:r>
      <w:r>
        <w:rPr>
          <w:rFonts w:ascii="Times New Roman" w:hAnsi="Times New Roman" w:cs="Times New Roman"/>
          <w:sz w:val="28"/>
          <w:szCs w:val="28"/>
        </w:rPr>
        <w:t>регулирования рабочего времени и времени отдыха, о внесении изменений в коллективные договоры, о</w:t>
      </w:r>
      <w:r w:rsidR="00A8289D">
        <w:rPr>
          <w:rFonts w:ascii="Times New Roman" w:hAnsi="Times New Roman" w:cs="Times New Roman"/>
          <w:sz w:val="28"/>
          <w:szCs w:val="28"/>
        </w:rPr>
        <w:t>б изменениях в законодательстве,</w:t>
      </w:r>
      <w:r>
        <w:rPr>
          <w:rFonts w:ascii="Times New Roman" w:hAnsi="Times New Roman" w:cs="Times New Roman"/>
          <w:sz w:val="28"/>
          <w:szCs w:val="28"/>
        </w:rPr>
        <w:t xml:space="preserve"> Единые рекомендации и нормативные документы по оплате труда, МРОТ и др.</w:t>
      </w:r>
      <w:r w:rsidR="00B86B96">
        <w:rPr>
          <w:rFonts w:ascii="Times New Roman" w:hAnsi="Times New Roman" w:cs="Times New Roman"/>
          <w:sz w:val="28"/>
          <w:szCs w:val="28"/>
        </w:rPr>
        <w:t xml:space="preserve"> Для ППО проведены </w:t>
      </w:r>
      <w:r w:rsidR="00A60446" w:rsidRPr="00A60446">
        <w:rPr>
          <w:rFonts w:ascii="Times New Roman" w:hAnsi="Times New Roman" w:cs="Times New Roman"/>
          <w:sz w:val="28"/>
          <w:szCs w:val="28"/>
        </w:rPr>
        <w:t>6</w:t>
      </w:r>
      <w:r w:rsidR="00B86B96" w:rsidRPr="00A60446">
        <w:rPr>
          <w:rFonts w:ascii="Times New Roman" w:hAnsi="Times New Roman" w:cs="Times New Roman"/>
          <w:sz w:val="28"/>
          <w:szCs w:val="28"/>
        </w:rPr>
        <w:t xml:space="preserve"> совещаний,</w:t>
      </w:r>
      <w:r w:rsidR="00B86B96">
        <w:rPr>
          <w:rFonts w:ascii="Times New Roman" w:hAnsi="Times New Roman" w:cs="Times New Roman"/>
          <w:sz w:val="28"/>
          <w:szCs w:val="28"/>
        </w:rPr>
        <w:t xml:space="preserve"> на которых обсуждались вопросы оплаты труда, охраны труда, </w:t>
      </w:r>
      <w:r w:rsidR="00DC72BA">
        <w:rPr>
          <w:rFonts w:ascii="Times New Roman" w:hAnsi="Times New Roman" w:cs="Times New Roman"/>
          <w:sz w:val="28"/>
          <w:szCs w:val="28"/>
        </w:rPr>
        <w:t>ситуации</w:t>
      </w:r>
      <w:r w:rsidR="00B86B96">
        <w:rPr>
          <w:rFonts w:ascii="Times New Roman" w:hAnsi="Times New Roman" w:cs="Times New Roman"/>
          <w:sz w:val="28"/>
          <w:szCs w:val="28"/>
        </w:rPr>
        <w:t xml:space="preserve"> в отрасли образования, </w:t>
      </w:r>
      <w:r w:rsidR="00DC72BA">
        <w:rPr>
          <w:rFonts w:ascii="Times New Roman" w:hAnsi="Times New Roman" w:cs="Times New Roman"/>
          <w:sz w:val="28"/>
          <w:szCs w:val="28"/>
        </w:rPr>
        <w:t>внесения</w:t>
      </w:r>
      <w:r w:rsidR="00B86B96" w:rsidRPr="00B86B96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86B9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B86B96" w:rsidRPr="00B86B96">
        <w:rPr>
          <w:rFonts w:ascii="Times New Roman" w:hAnsi="Times New Roman" w:cs="Times New Roman"/>
          <w:sz w:val="28"/>
          <w:szCs w:val="28"/>
        </w:rPr>
        <w:t xml:space="preserve"> в коллективные договоры</w:t>
      </w:r>
      <w:r w:rsidR="00B86B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60446" w:rsidRDefault="000C0F8A" w:rsidP="000C0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24374D">
        <w:rPr>
          <w:rFonts w:ascii="Times New Roman" w:hAnsi="Times New Roman" w:cs="Times New Roman"/>
          <w:sz w:val="28"/>
          <w:szCs w:val="28"/>
        </w:rPr>
        <w:t xml:space="preserve"> году была продолжена практика</w:t>
      </w:r>
      <w:r w:rsidR="0081474B">
        <w:rPr>
          <w:rFonts w:ascii="Times New Roman" w:hAnsi="Times New Roman" w:cs="Times New Roman"/>
          <w:sz w:val="28"/>
          <w:szCs w:val="28"/>
        </w:rPr>
        <w:t xml:space="preserve"> </w:t>
      </w:r>
      <w:r w:rsidR="0024374D">
        <w:rPr>
          <w:rFonts w:ascii="Times New Roman" w:hAnsi="Times New Roman" w:cs="Times New Roman"/>
          <w:sz w:val="28"/>
          <w:szCs w:val="28"/>
        </w:rPr>
        <w:t>проведения рейтинга первичных</w:t>
      </w:r>
      <w:r w:rsidR="00A8289D">
        <w:rPr>
          <w:rFonts w:ascii="Times New Roman" w:hAnsi="Times New Roman" w:cs="Times New Roman"/>
          <w:sz w:val="28"/>
          <w:szCs w:val="28"/>
        </w:rPr>
        <w:t xml:space="preserve"> организаций, о</w:t>
      </w:r>
      <w:r w:rsidR="0081474B">
        <w:rPr>
          <w:rFonts w:ascii="Times New Roman" w:hAnsi="Times New Roman" w:cs="Times New Roman"/>
          <w:sz w:val="28"/>
          <w:szCs w:val="28"/>
        </w:rPr>
        <w:t>дним из пунктов которого является подготовка и проведение публичных отчётов.</w:t>
      </w:r>
      <w:r w:rsidR="00A6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57" w:rsidRDefault="00151857" w:rsidP="001518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446">
        <w:rPr>
          <w:rFonts w:ascii="Times New Roman" w:hAnsi="Times New Roman" w:cs="Times New Roman"/>
          <w:sz w:val="28"/>
          <w:szCs w:val="28"/>
        </w:rPr>
        <w:t xml:space="preserve">Городская организация Профсоюза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60446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во всероссийских и краевых </w:t>
      </w:r>
      <w:r>
        <w:rPr>
          <w:rFonts w:ascii="Times New Roman" w:hAnsi="Times New Roman" w:cs="Times New Roman"/>
          <w:sz w:val="28"/>
          <w:szCs w:val="28"/>
        </w:rPr>
        <w:t xml:space="preserve">акциях, конкурсах, мониторингах, но и являлась </w:t>
      </w:r>
      <w:r w:rsidR="00A60446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разного уровня. В течение года г</w:t>
      </w:r>
      <w:r w:rsidRPr="00784E4F">
        <w:rPr>
          <w:rFonts w:ascii="Times New Roman" w:hAnsi="Times New Roman" w:cs="Times New Roman"/>
          <w:sz w:val="28"/>
          <w:szCs w:val="28"/>
        </w:rPr>
        <w:t>ородской комитет профсоюза тесно сотруднич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784E4F">
        <w:rPr>
          <w:rFonts w:ascii="Times New Roman" w:hAnsi="Times New Roman" w:cs="Times New Roman"/>
          <w:sz w:val="28"/>
          <w:szCs w:val="28"/>
        </w:rPr>
        <w:t xml:space="preserve"> с отделом социокультурной  работы </w:t>
      </w:r>
      <w:r>
        <w:rPr>
          <w:rFonts w:ascii="Times New Roman" w:hAnsi="Times New Roman" w:cs="Times New Roman"/>
          <w:sz w:val="28"/>
          <w:szCs w:val="28"/>
        </w:rPr>
        <w:t>УО</w:t>
      </w:r>
      <w:r w:rsidR="003C0571">
        <w:rPr>
          <w:rFonts w:ascii="Times New Roman" w:hAnsi="Times New Roman" w:cs="Times New Roman"/>
          <w:sz w:val="28"/>
          <w:szCs w:val="28"/>
        </w:rPr>
        <w:t xml:space="preserve">, выступая </w:t>
      </w:r>
      <w:r>
        <w:rPr>
          <w:rFonts w:ascii="Times New Roman" w:hAnsi="Times New Roman" w:cs="Times New Roman"/>
          <w:sz w:val="28"/>
          <w:szCs w:val="28"/>
        </w:rPr>
        <w:t>соучредителем таких</w:t>
      </w:r>
      <w:r w:rsidR="003C0571">
        <w:rPr>
          <w:rFonts w:ascii="Times New Roman" w:hAnsi="Times New Roman" w:cs="Times New Roman"/>
          <w:sz w:val="28"/>
          <w:szCs w:val="28"/>
        </w:rPr>
        <w:t xml:space="preserve"> конкурсов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784E4F">
        <w:rPr>
          <w:rFonts w:ascii="Times New Roman" w:hAnsi="Times New Roman" w:cs="Times New Roman"/>
          <w:sz w:val="28"/>
          <w:szCs w:val="28"/>
        </w:rPr>
        <w:t>«Педагог   города», туристский слет</w:t>
      </w:r>
      <w:r w:rsidR="003C0571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784E4F">
        <w:rPr>
          <w:rFonts w:ascii="Times New Roman" w:hAnsi="Times New Roman" w:cs="Times New Roman"/>
          <w:sz w:val="28"/>
          <w:szCs w:val="28"/>
        </w:rPr>
        <w:t xml:space="preserve"> “Золотая осень», </w:t>
      </w: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784E4F">
        <w:rPr>
          <w:rFonts w:ascii="Times New Roman" w:hAnsi="Times New Roman" w:cs="Times New Roman"/>
          <w:sz w:val="28"/>
          <w:szCs w:val="28"/>
        </w:rPr>
        <w:t>самодеятельного творчества работников  образования «Творческая встреча»</w:t>
      </w:r>
      <w:r>
        <w:rPr>
          <w:rFonts w:ascii="Times New Roman" w:hAnsi="Times New Roman" w:cs="Times New Roman"/>
          <w:sz w:val="28"/>
          <w:szCs w:val="28"/>
        </w:rPr>
        <w:t>, «Русь мастеровая»</w:t>
      </w:r>
      <w:r w:rsidR="003C0571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784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EC0" w:rsidRPr="00142453" w:rsidRDefault="007F0EC0" w:rsidP="007F0EC0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год профсо</w:t>
      </w:r>
      <w:r w:rsidR="001C70E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юзными грамотами </w:t>
      </w:r>
      <w:proofErr w:type="gramStart"/>
      <w:r w:rsidR="001C70E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="0014245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1C70E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BB8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активистов, руководителей образовательных учреждений, в том числе:</w:t>
      </w:r>
    </w:p>
    <w:p w:rsidR="006C0BB8" w:rsidRPr="00142453" w:rsidRDefault="006C0BB8" w:rsidP="006C0BB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городского комитета – </w:t>
      </w:r>
      <w:r w:rsidR="0014245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C70E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E0AC8" w:rsidRPr="00142453" w:rsidRDefault="00BE0AC8" w:rsidP="006C0BB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краевого комитета – 1 чел.</w:t>
      </w:r>
    </w:p>
    <w:p w:rsidR="006C0BB8" w:rsidRPr="00142453" w:rsidRDefault="006C0BB8" w:rsidP="006C0BB8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городского комитета – </w:t>
      </w:r>
      <w:r w:rsidR="0014245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70E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F0EC0" w:rsidRPr="00142453" w:rsidRDefault="006C0BB8" w:rsidP="007F0EC0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краевого комитета – </w:t>
      </w:r>
      <w:r w:rsidR="0014245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70E3" w:rsidRPr="0014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290D7C" w:rsidRDefault="00DA4E0F" w:rsidP="006C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C5">
        <w:rPr>
          <w:rFonts w:ascii="Times New Roman" w:hAnsi="Times New Roman" w:cs="Times New Roman"/>
          <w:sz w:val="28"/>
          <w:szCs w:val="28"/>
        </w:rPr>
        <w:t xml:space="preserve">   </w:t>
      </w:r>
      <w:r w:rsidR="00290D7C" w:rsidRPr="00290D7C">
        <w:rPr>
          <w:rFonts w:ascii="Times New Roman" w:hAnsi="Times New Roman" w:cs="Times New Roman"/>
          <w:sz w:val="28"/>
          <w:szCs w:val="28"/>
        </w:rPr>
        <w:t>Для успешной реализации кадровой политики и ор</w:t>
      </w:r>
      <w:r w:rsidR="00290D7C">
        <w:rPr>
          <w:rFonts w:ascii="Times New Roman" w:hAnsi="Times New Roman" w:cs="Times New Roman"/>
          <w:sz w:val="28"/>
          <w:szCs w:val="28"/>
        </w:rPr>
        <w:t>ганизационного укрепления городск</w:t>
      </w:r>
      <w:r w:rsidR="006C0BB8">
        <w:rPr>
          <w:rFonts w:ascii="Times New Roman" w:hAnsi="Times New Roman" w:cs="Times New Roman"/>
          <w:sz w:val="28"/>
          <w:szCs w:val="28"/>
        </w:rPr>
        <w:t xml:space="preserve">ой </w:t>
      </w:r>
      <w:r w:rsidR="000C0F8A">
        <w:rPr>
          <w:rFonts w:ascii="Times New Roman" w:hAnsi="Times New Roman" w:cs="Times New Roman"/>
          <w:sz w:val="28"/>
          <w:szCs w:val="28"/>
        </w:rPr>
        <w:t>организации Профсоюза в 2020</w:t>
      </w:r>
      <w:r w:rsidR="00290D7C" w:rsidRPr="00290D7C">
        <w:rPr>
          <w:rFonts w:ascii="Times New Roman" w:hAnsi="Times New Roman" w:cs="Times New Roman"/>
          <w:sz w:val="28"/>
          <w:szCs w:val="28"/>
        </w:rPr>
        <w:t xml:space="preserve"> году актуальными остаются следующие задачи: </w:t>
      </w:r>
    </w:p>
    <w:p w:rsidR="000C0F8A" w:rsidRDefault="00290D7C" w:rsidP="000C7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1. Повышение профессионального уровня профсоюзных кадров</w:t>
      </w:r>
      <w:r w:rsidR="000C0F8A">
        <w:rPr>
          <w:rFonts w:ascii="Times New Roman" w:hAnsi="Times New Roman" w:cs="Times New Roman"/>
          <w:sz w:val="28"/>
          <w:szCs w:val="28"/>
        </w:rPr>
        <w:t>.</w:t>
      </w:r>
    </w:p>
    <w:p w:rsidR="00290E16" w:rsidRDefault="00290D7C" w:rsidP="000C0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 2. Создание и обу</w:t>
      </w:r>
      <w:r w:rsidR="0055248D">
        <w:rPr>
          <w:rFonts w:ascii="Times New Roman" w:hAnsi="Times New Roman" w:cs="Times New Roman"/>
          <w:sz w:val="28"/>
          <w:szCs w:val="28"/>
        </w:rPr>
        <w:t>чение кадрового резерва в городск</w:t>
      </w:r>
      <w:r w:rsidRPr="00290D7C">
        <w:rPr>
          <w:rFonts w:ascii="Times New Roman" w:hAnsi="Times New Roman" w:cs="Times New Roman"/>
          <w:sz w:val="28"/>
          <w:szCs w:val="28"/>
        </w:rPr>
        <w:t>ой организации Профсоюза и первичных организациях.</w:t>
      </w:r>
    </w:p>
    <w:p w:rsidR="00370BAC" w:rsidRPr="00290D7C" w:rsidRDefault="00370BAC" w:rsidP="000C0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0F9" w:rsidRPr="004965C4" w:rsidRDefault="00A910F9" w:rsidP="00D4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AC" w:rsidRDefault="00370BAC" w:rsidP="0037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I</w:t>
      </w:r>
      <w:r w:rsidR="004F77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ИННОВАЦИОННАЯ ДЕЯТЕЛЬНОСТЬ</w:t>
      </w:r>
    </w:p>
    <w:p w:rsidR="00370BAC" w:rsidRDefault="00370BAC" w:rsidP="0037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AC" w:rsidRDefault="00370BAC" w:rsidP="0037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70BAC">
        <w:rPr>
          <w:rFonts w:ascii="Times New Roman" w:hAnsi="Times New Roman" w:cs="Times New Roman"/>
          <w:sz w:val="28"/>
          <w:szCs w:val="28"/>
        </w:rPr>
        <w:t xml:space="preserve">В 2019 году городской комитет Профсоюза проводил целенаправленную работу по созданию </w:t>
      </w:r>
      <w:r>
        <w:rPr>
          <w:rFonts w:ascii="Times New Roman" w:hAnsi="Times New Roman" w:cs="Times New Roman"/>
          <w:sz w:val="28"/>
          <w:szCs w:val="28"/>
        </w:rPr>
        <w:t>условий для развития социальной поддержки членов Профсоюза.</w:t>
      </w:r>
    </w:p>
    <w:p w:rsidR="00370BAC" w:rsidRDefault="00370BAC" w:rsidP="0037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социальной поддержки членов Профсоюза, повышения доступности лечения, оздоровления и отдыха, расширения спектра медицинских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 комитетом осуществлялась работа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рамах краевой программы «Оздоровление». </w:t>
      </w:r>
      <w:r w:rsidR="003C05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3C05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счёт консолидации средств были приобретены путёвки:</w:t>
      </w:r>
    </w:p>
    <w:p w:rsidR="00370BAC" w:rsidRPr="000132BF" w:rsidRDefault="009C472F" w:rsidP="000132B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2BF">
        <w:rPr>
          <w:rFonts w:ascii="Times New Roman" w:hAnsi="Times New Roman" w:cs="Times New Roman"/>
          <w:sz w:val="28"/>
          <w:szCs w:val="28"/>
        </w:rPr>
        <w:t>в АО «Курорт Белокуриха» - 3 путёвки;</w:t>
      </w:r>
    </w:p>
    <w:p w:rsidR="009C472F" w:rsidRDefault="009C472F" w:rsidP="009C472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«Саянская Благодать» - 2 путёвки;</w:t>
      </w:r>
    </w:p>
    <w:p w:rsidR="009C472F" w:rsidRDefault="009C472F" w:rsidP="00F2479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95">
        <w:rPr>
          <w:rFonts w:ascii="Times New Roman" w:hAnsi="Times New Roman" w:cs="Times New Roman"/>
          <w:sz w:val="28"/>
          <w:szCs w:val="28"/>
        </w:rPr>
        <w:t>в ООО «Озеро Карачи»</w:t>
      </w:r>
      <w:r w:rsidR="00F24795" w:rsidRPr="00F24795">
        <w:rPr>
          <w:rFonts w:ascii="Times New Roman" w:hAnsi="Times New Roman" w:cs="Times New Roman"/>
          <w:sz w:val="28"/>
          <w:szCs w:val="28"/>
        </w:rPr>
        <w:t xml:space="preserve"> - 5 путёвок.</w:t>
      </w:r>
    </w:p>
    <w:p w:rsidR="000132BF" w:rsidRPr="00F24795" w:rsidRDefault="000132BF" w:rsidP="00F2479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Сочи  (Адлер) – 1 путёвка.</w:t>
      </w:r>
    </w:p>
    <w:p w:rsidR="000132BF" w:rsidRPr="000132BF" w:rsidRDefault="003E2742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средства городской организации Профсоюза</w:t>
      </w:r>
      <w:r w:rsidRPr="0001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472F" w:rsidRPr="000132BF">
        <w:rPr>
          <w:rFonts w:ascii="Times New Roman" w:hAnsi="Times New Roman" w:cs="Times New Roman"/>
          <w:sz w:val="28"/>
          <w:szCs w:val="28"/>
        </w:rPr>
        <w:t>риобретены 2 путёвки в ООО «Саянская Благодать»</w:t>
      </w:r>
      <w:r w:rsidR="00B40F4D" w:rsidRPr="0001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</w:t>
      </w:r>
      <w:r w:rsidR="009C472F" w:rsidRPr="000132BF">
        <w:rPr>
          <w:rFonts w:ascii="Times New Roman" w:hAnsi="Times New Roman" w:cs="Times New Roman"/>
          <w:sz w:val="28"/>
          <w:szCs w:val="28"/>
        </w:rPr>
        <w:t>ать и дитя) с 50</w:t>
      </w:r>
      <w:r w:rsidR="00B40F4D" w:rsidRPr="000132BF">
        <w:rPr>
          <w:rFonts w:ascii="Times New Roman" w:hAnsi="Times New Roman" w:cs="Times New Roman"/>
          <w:sz w:val="28"/>
          <w:szCs w:val="28"/>
        </w:rPr>
        <w:t xml:space="preserve">% скидкой.  </w:t>
      </w:r>
    </w:p>
    <w:p w:rsidR="009C472F" w:rsidRPr="000132BF" w:rsidRDefault="003E2742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</w:t>
      </w:r>
      <w:r w:rsidR="00B3004D" w:rsidRPr="000132BF">
        <w:rPr>
          <w:rFonts w:ascii="Times New Roman" w:hAnsi="Times New Roman" w:cs="Times New Roman"/>
          <w:sz w:val="28"/>
          <w:szCs w:val="28"/>
        </w:rPr>
        <w:t xml:space="preserve">а реализацию программы «Оздоровление» </w:t>
      </w:r>
      <w:r w:rsidR="00A04BA7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B3004D" w:rsidRPr="000132B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F24795" w:rsidRPr="000132BF">
        <w:rPr>
          <w:rFonts w:ascii="Times New Roman" w:hAnsi="Times New Roman" w:cs="Times New Roman"/>
          <w:sz w:val="28"/>
          <w:szCs w:val="28"/>
        </w:rPr>
        <w:t>223400 рублей.</w:t>
      </w:r>
    </w:p>
    <w:p w:rsidR="00B40F4D" w:rsidRDefault="00B40F4D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2BF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3E2742">
        <w:rPr>
          <w:rFonts w:ascii="Times New Roman" w:hAnsi="Times New Roman" w:cs="Times New Roman"/>
          <w:sz w:val="28"/>
          <w:szCs w:val="28"/>
        </w:rPr>
        <w:t xml:space="preserve">были распределены </w:t>
      </w:r>
      <w:r w:rsidRPr="000132BF">
        <w:rPr>
          <w:rFonts w:ascii="Times New Roman" w:hAnsi="Times New Roman" w:cs="Times New Roman"/>
          <w:sz w:val="28"/>
          <w:szCs w:val="28"/>
        </w:rPr>
        <w:t xml:space="preserve">среди образовательных организаций города Ачинска 30 путёвок в </w:t>
      </w:r>
      <w:r w:rsidR="00B3004D" w:rsidRPr="000132BF">
        <w:rPr>
          <w:rFonts w:ascii="Times New Roman" w:hAnsi="Times New Roman" w:cs="Times New Roman"/>
          <w:sz w:val="28"/>
          <w:szCs w:val="28"/>
        </w:rPr>
        <w:t>КГАУ «Социально-оздоровительный центр «</w:t>
      </w:r>
      <w:proofErr w:type="spellStart"/>
      <w:r w:rsidR="00B3004D" w:rsidRPr="000132BF">
        <w:rPr>
          <w:rFonts w:ascii="Times New Roman" w:hAnsi="Times New Roman" w:cs="Times New Roman"/>
          <w:sz w:val="28"/>
          <w:szCs w:val="28"/>
        </w:rPr>
        <w:t>Тесь</w:t>
      </w:r>
      <w:proofErr w:type="spellEnd"/>
      <w:r w:rsidR="00B3004D" w:rsidRPr="000132BF">
        <w:rPr>
          <w:rFonts w:ascii="Times New Roman" w:hAnsi="Times New Roman" w:cs="Times New Roman"/>
          <w:sz w:val="28"/>
          <w:szCs w:val="28"/>
        </w:rPr>
        <w:t>».</w:t>
      </w:r>
    </w:p>
    <w:p w:rsidR="000132BF" w:rsidRPr="000132BF" w:rsidRDefault="00F67F7A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Ачинская городская организация профсоюза работает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Антиклещ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рамках которой заключён договор коллективного добровольного медицинского страхования со Страховым акционерным обществом «Надежда». </w:t>
      </w:r>
      <w:r w:rsidR="003E27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2742">
        <w:rPr>
          <w:rFonts w:ascii="Times New Roman" w:hAnsi="Times New Roman" w:cs="Times New Roman"/>
          <w:sz w:val="28"/>
          <w:szCs w:val="28"/>
        </w:rPr>
        <w:t>страхование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742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израсходовано 17000 рублей.</w:t>
      </w:r>
    </w:p>
    <w:p w:rsidR="00B3004D" w:rsidRDefault="000132BF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Pr="000132BF">
        <w:rPr>
          <w:rFonts w:ascii="Times New Roman" w:hAnsi="Times New Roman" w:cs="Times New Roman"/>
          <w:sz w:val="28"/>
          <w:szCs w:val="28"/>
        </w:rPr>
        <w:t xml:space="preserve"> год оказана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 сумме 165</w:t>
      </w:r>
      <w:r w:rsidRPr="00013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2B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32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32B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32BF">
        <w:rPr>
          <w:rFonts w:ascii="Times New Roman" w:hAnsi="Times New Roman" w:cs="Times New Roman"/>
          <w:sz w:val="28"/>
          <w:szCs w:val="28"/>
        </w:rPr>
        <w:t>. Помощь оказывается на основании заявления и выписки из решения заседания профсоюзного комитета.</w:t>
      </w:r>
    </w:p>
    <w:p w:rsidR="000132BF" w:rsidRPr="009C472F" w:rsidRDefault="000132BF" w:rsidP="000132B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132BF">
        <w:rPr>
          <w:rFonts w:ascii="Times New Roman" w:hAnsi="Times New Roman" w:cs="Times New Roman"/>
          <w:sz w:val="28"/>
          <w:szCs w:val="28"/>
        </w:rPr>
        <w:t xml:space="preserve">Вместе с тем, не все резервы профсоюзной работы были исчерпаны, нельзя говорить о том, что все задачи решены. </w:t>
      </w:r>
      <w:r w:rsidR="008322F9" w:rsidRPr="000132BF">
        <w:rPr>
          <w:rFonts w:ascii="Times New Roman" w:hAnsi="Times New Roman" w:cs="Times New Roman"/>
          <w:sz w:val="28"/>
          <w:szCs w:val="28"/>
        </w:rPr>
        <w:t>Актуальным</w:t>
      </w:r>
      <w:r w:rsidR="008322F9">
        <w:rPr>
          <w:rFonts w:ascii="Times New Roman" w:hAnsi="Times New Roman" w:cs="Times New Roman"/>
          <w:sz w:val="28"/>
          <w:szCs w:val="28"/>
        </w:rPr>
        <w:t>и</w:t>
      </w:r>
      <w:r w:rsidR="008322F9" w:rsidRPr="000132BF">
        <w:rPr>
          <w:rFonts w:ascii="Times New Roman" w:hAnsi="Times New Roman" w:cs="Times New Roman"/>
          <w:sz w:val="28"/>
          <w:szCs w:val="28"/>
        </w:rPr>
        <w:t xml:space="preserve"> остаются проблемы охраны здоровья и отдыха членов профсоюза. </w:t>
      </w:r>
      <w:r w:rsidRPr="000132BF">
        <w:rPr>
          <w:rFonts w:ascii="Times New Roman" w:hAnsi="Times New Roman" w:cs="Times New Roman"/>
          <w:sz w:val="28"/>
          <w:szCs w:val="28"/>
        </w:rPr>
        <w:t>Недостаточная работа по мотивации профсоюзного членства. Слабая исполнительная дисциплина.</w:t>
      </w:r>
    </w:p>
    <w:p w:rsidR="00370BAC" w:rsidRDefault="004965C4" w:rsidP="000C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F7">
        <w:rPr>
          <w:rFonts w:ascii="Times New Roman" w:hAnsi="Times New Roman" w:cs="Times New Roman"/>
          <w:b/>
          <w:sz w:val="28"/>
          <w:szCs w:val="28"/>
        </w:rPr>
        <w:tab/>
      </w:r>
    </w:p>
    <w:p w:rsidR="004965C4" w:rsidRDefault="00370BAC" w:rsidP="000C7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0C733A" w:rsidRPr="004965C4" w:rsidRDefault="000C733A" w:rsidP="000C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81F" w:rsidRDefault="00A000FD" w:rsidP="000C733A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C733A">
        <w:rPr>
          <w:sz w:val="28"/>
          <w:szCs w:val="28"/>
        </w:rPr>
        <w:t xml:space="preserve"> </w:t>
      </w:r>
      <w:r w:rsidR="000C733A">
        <w:rPr>
          <w:sz w:val="28"/>
          <w:szCs w:val="28"/>
        </w:rPr>
        <w:tab/>
      </w:r>
      <w:proofErr w:type="spellStart"/>
      <w:r w:rsidR="007C1B16">
        <w:rPr>
          <w:sz w:val="28"/>
          <w:szCs w:val="28"/>
        </w:rPr>
        <w:t>Ачински</w:t>
      </w:r>
      <w:r w:rsidR="008322F9">
        <w:rPr>
          <w:sz w:val="28"/>
          <w:szCs w:val="28"/>
        </w:rPr>
        <w:t>м</w:t>
      </w:r>
      <w:proofErr w:type="spellEnd"/>
      <w:r w:rsidR="008322F9">
        <w:rPr>
          <w:sz w:val="28"/>
          <w:szCs w:val="28"/>
        </w:rPr>
        <w:t xml:space="preserve"> городским комитетом обозначены</w:t>
      </w:r>
      <w:r w:rsidR="007C1B16">
        <w:rPr>
          <w:sz w:val="28"/>
          <w:szCs w:val="28"/>
        </w:rPr>
        <w:t xml:space="preserve"> главн</w:t>
      </w:r>
      <w:r w:rsidR="008322F9">
        <w:rPr>
          <w:sz w:val="28"/>
          <w:szCs w:val="28"/>
        </w:rPr>
        <w:t>ые</w:t>
      </w:r>
      <w:r w:rsidR="007C1B16">
        <w:rPr>
          <w:sz w:val="28"/>
          <w:szCs w:val="28"/>
        </w:rPr>
        <w:t xml:space="preserve"> задач</w:t>
      </w:r>
      <w:r w:rsidR="008322F9">
        <w:rPr>
          <w:sz w:val="28"/>
          <w:szCs w:val="28"/>
        </w:rPr>
        <w:t xml:space="preserve">и </w:t>
      </w:r>
      <w:r w:rsidR="007C1B16">
        <w:rPr>
          <w:sz w:val="28"/>
          <w:szCs w:val="28"/>
        </w:rPr>
        <w:t>п</w:t>
      </w:r>
      <w:r w:rsidR="008322F9">
        <w:rPr>
          <w:sz w:val="28"/>
          <w:szCs w:val="28"/>
        </w:rPr>
        <w:t>равозащитной работы в 2019 году:</w:t>
      </w:r>
      <w:r w:rsidR="007C1B16">
        <w:rPr>
          <w:sz w:val="28"/>
          <w:szCs w:val="28"/>
        </w:rPr>
        <w:t xml:space="preserve"> осуществление</w:t>
      </w:r>
      <w:r w:rsidR="0004581F">
        <w:rPr>
          <w:sz w:val="28"/>
          <w:szCs w:val="28"/>
        </w:rPr>
        <w:t xml:space="preserve"> профсоюзного </w:t>
      </w:r>
      <w:proofErr w:type="gramStart"/>
      <w:r w:rsidR="0004581F">
        <w:rPr>
          <w:sz w:val="28"/>
          <w:szCs w:val="28"/>
        </w:rPr>
        <w:t>контроля за</w:t>
      </w:r>
      <w:proofErr w:type="gramEnd"/>
      <w:r w:rsidR="008322F9">
        <w:rPr>
          <w:sz w:val="28"/>
          <w:szCs w:val="28"/>
        </w:rPr>
        <w:t xml:space="preserve"> </w:t>
      </w:r>
      <w:r w:rsidR="0004581F">
        <w:rPr>
          <w:sz w:val="28"/>
          <w:szCs w:val="28"/>
        </w:rPr>
        <w:t>соблюдением норм трудового законодательства и восстановление нарушенных социально-трудовых прав работников образования.</w:t>
      </w:r>
    </w:p>
    <w:p w:rsidR="007C1B16" w:rsidRDefault="0004581F" w:rsidP="000C733A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отчётном году правозащитная деятельность </w:t>
      </w:r>
      <w:proofErr w:type="spellStart"/>
      <w:r>
        <w:rPr>
          <w:sz w:val="28"/>
          <w:szCs w:val="28"/>
        </w:rPr>
        <w:t>Ачинской</w:t>
      </w:r>
      <w:proofErr w:type="spellEnd"/>
      <w:r>
        <w:rPr>
          <w:sz w:val="28"/>
          <w:szCs w:val="28"/>
        </w:rPr>
        <w:t xml:space="preserve"> городской организации осуществлялась по следующим направлениям: </w:t>
      </w:r>
    </w:p>
    <w:p w:rsidR="000C733A" w:rsidRDefault="000C733A" w:rsidP="000C733A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C733A">
        <w:rPr>
          <w:sz w:val="28"/>
          <w:szCs w:val="28"/>
        </w:rPr>
        <w:t xml:space="preserve"> - </w:t>
      </w:r>
      <w:r w:rsidR="00290E16">
        <w:rPr>
          <w:sz w:val="28"/>
          <w:szCs w:val="28"/>
        </w:rPr>
        <w:t>проведение проверок соблюдения работодателями и их представителями трудового законодательства;</w:t>
      </w:r>
    </w:p>
    <w:p w:rsidR="00290E16" w:rsidRDefault="00676D93" w:rsidP="000C733A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E16">
        <w:rPr>
          <w:sz w:val="28"/>
          <w:szCs w:val="28"/>
        </w:rPr>
        <w:t>профсоюзный контроль над соблюдением работодателями и их представителями трудового законодательства;</w:t>
      </w:r>
    </w:p>
    <w:p w:rsidR="00290E16" w:rsidRPr="000C733A" w:rsidRDefault="00290E16" w:rsidP="000C733A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экспертиза коллективных договоров;</w:t>
      </w:r>
    </w:p>
    <w:p w:rsidR="00290E16" w:rsidRDefault="00290E16" w:rsidP="00290E16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-устное и письменное </w:t>
      </w:r>
      <w:r w:rsidRPr="000C733A">
        <w:rPr>
          <w:sz w:val="28"/>
          <w:szCs w:val="28"/>
        </w:rPr>
        <w:t>консультирование членов Профсоюза;</w:t>
      </w:r>
    </w:p>
    <w:p w:rsidR="00630FD5" w:rsidRDefault="00630FD5" w:rsidP="00290E16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прием</w:t>
      </w:r>
      <w:r w:rsidR="008322F9">
        <w:rPr>
          <w:sz w:val="28"/>
          <w:szCs w:val="28"/>
        </w:rPr>
        <w:t xml:space="preserve"> по правовым вопросам</w:t>
      </w:r>
      <w:r>
        <w:rPr>
          <w:sz w:val="28"/>
          <w:szCs w:val="28"/>
        </w:rPr>
        <w:t>.</w:t>
      </w:r>
    </w:p>
    <w:p w:rsidR="0004581F" w:rsidRDefault="0004581F" w:rsidP="0004581F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городской организации штатных </w:t>
      </w:r>
      <w:r w:rsidR="00142453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инспекторов труда нет. </w:t>
      </w:r>
      <w:proofErr w:type="gramStart"/>
      <w:r w:rsidR="00142453">
        <w:rPr>
          <w:sz w:val="28"/>
          <w:szCs w:val="28"/>
        </w:rPr>
        <w:t>Внештатных</w:t>
      </w:r>
      <w:proofErr w:type="gramEnd"/>
      <w:r w:rsidR="00142453">
        <w:rPr>
          <w:sz w:val="28"/>
          <w:szCs w:val="28"/>
        </w:rPr>
        <w:t xml:space="preserve"> правовых инспекторов-3, все</w:t>
      </w:r>
      <w:r w:rsidR="00AF42C1">
        <w:rPr>
          <w:sz w:val="28"/>
          <w:szCs w:val="28"/>
        </w:rPr>
        <w:t xml:space="preserve"> проучены в 2018 году.</w:t>
      </w:r>
    </w:p>
    <w:p w:rsidR="00AF42C1" w:rsidRDefault="00630FD5" w:rsidP="00AF42C1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39B" w:rsidRPr="00E0039B">
        <w:rPr>
          <w:sz w:val="28"/>
          <w:szCs w:val="28"/>
        </w:rPr>
        <w:t>В соответствии с планом работы  территориальной (городской) организации профсоюза работников народного образования и науки РФ г. Ачинска на 2019 год компл</w:t>
      </w:r>
      <w:r w:rsidR="00AF42C1">
        <w:rPr>
          <w:sz w:val="28"/>
          <w:szCs w:val="28"/>
        </w:rPr>
        <w:t xml:space="preserve">ексных проверок </w:t>
      </w:r>
      <w:r w:rsidR="00E0039B" w:rsidRPr="00E0039B">
        <w:rPr>
          <w:sz w:val="28"/>
          <w:szCs w:val="28"/>
        </w:rPr>
        <w:t>запланировано</w:t>
      </w:r>
      <w:r w:rsidR="00AF42C1">
        <w:rPr>
          <w:sz w:val="28"/>
          <w:szCs w:val="28"/>
        </w:rPr>
        <w:t xml:space="preserve"> не было</w:t>
      </w:r>
      <w:r w:rsidR="00E0039B" w:rsidRPr="00E0039B">
        <w:rPr>
          <w:sz w:val="28"/>
          <w:szCs w:val="28"/>
        </w:rPr>
        <w:t>.</w:t>
      </w:r>
    </w:p>
    <w:p w:rsidR="00AF42C1" w:rsidRDefault="008322F9" w:rsidP="00AF42C1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марте и</w:t>
      </w:r>
      <w:r w:rsidR="00E0039B" w:rsidRPr="00E0039B">
        <w:rPr>
          <w:sz w:val="28"/>
          <w:szCs w:val="28"/>
        </w:rPr>
        <w:t xml:space="preserve"> октябре  была проведена тематическая проверка правильности заполнения трудовых книжек в образовательных организациях города Ачинска.  Проверка осуществлялась на основании Постановления Правительства РФ от 16.04.2003 № 225 (в ред. от 25.03.2013) «О трудовых книжках»  и  Постановления Минтруда России от 10.03.2003 № 69 (ред. от 31.10.2016)  «Об утверждении Инструкции по заполнению трудовых книжек». Вопросы о проведении проверки были рассмотрены  на совещании председателей организаций Профсоюза, а также на заседаниях президиума городского комитета. </w:t>
      </w:r>
    </w:p>
    <w:p w:rsidR="00AF42C1" w:rsidRDefault="00E0039B" w:rsidP="00AF42C1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Во время проверк</w:t>
      </w:r>
      <w:r w:rsidR="008322F9">
        <w:rPr>
          <w:sz w:val="28"/>
          <w:szCs w:val="28"/>
        </w:rPr>
        <w:t>и проверено 530 трудовых книжек в образовательных учреждениях:</w:t>
      </w:r>
      <w:r w:rsidRPr="00E0039B">
        <w:rPr>
          <w:sz w:val="28"/>
          <w:szCs w:val="28"/>
        </w:rPr>
        <w:t xml:space="preserve"> МБОУ «Школа №4», МБОУ «Школа №7», МБОУ «Школа №12», МБДОУ «Детский сад №45», МБДОУ «Детский сад №46», МОУ Лицей №1, МБОУ «Школа №10», МБОУ «Школа №13», МБДОУ «Д/с №26», МБДОУ «Д/с №21»,  МБДОУ «Д/с №2». По результатам проверки  составлена справка</w:t>
      </w:r>
      <w:r w:rsidR="00871404">
        <w:rPr>
          <w:sz w:val="28"/>
          <w:szCs w:val="28"/>
        </w:rPr>
        <w:t xml:space="preserve"> и </w:t>
      </w:r>
      <w:r w:rsidR="00871404" w:rsidRPr="00E0039B">
        <w:rPr>
          <w:sz w:val="28"/>
          <w:szCs w:val="28"/>
        </w:rPr>
        <w:t>направлен</w:t>
      </w:r>
      <w:r w:rsidR="00871404">
        <w:rPr>
          <w:sz w:val="28"/>
          <w:szCs w:val="28"/>
        </w:rPr>
        <w:t>а</w:t>
      </w:r>
      <w:r w:rsidR="00871404" w:rsidRPr="00E0039B">
        <w:rPr>
          <w:sz w:val="28"/>
          <w:szCs w:val="28"/>
        </w:rPr>
        <w:t xml:space="preserve"> в ОО по электронной почте.</w:t>
      </w:r>
      <w:r w:rsidRPr="00E0039B">
        <w:rPr>
          <w:sz w:val="28"/>
          <w:szCs w:val="28"/>
        </w:rPr>
        <w:t xml:space="preserve"> Материалы по проведению проверки размещены на сайте УО в разделе «Профсоюзная деятельность»</w:t>
      </w:r>
      <w:r w:rsidR="00871404">
        <w:rPr>
          <w:sz w:val="28"/>
          <w:szCs w:val="28"/>
        </w:rPr>
        <w:t>.</w:t>
      </w:r>
      <w:r w:rsidRPr="00E0039B">
        <w:rPr>
          <w:sz w:val="28"/>
          <w:szCs w:val="28"/>
        </w:rPr>
        <w:t xml:space="preserve"> </w:t>
      </w:r>
    </w:p>
    <w:p w:rsidR="00F259DD" w:rsidRDefault="00871404" w:rsidP="00F259DD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039B" w:rsidRPr="00E0039B">
        <w:rPr>
          <w:sz w:val="28"/>
          <w:szCs w:val="28"/>
        </w:rPr>
        <w:t xml:space="preserve"> </w:t>
      </w:r>
      <w:r w:rsidR="00AF42C1">
        <w:rPr>
          <w:sz w:val="28"/>
          <w:szCs w:val="28"/>
        </w:rPr>
        <w:t>0</w:t>
      </w:r>
      <w:r w:rsidR="00E0039B" w:rsidRPr="00E0039B">
        <w:rPr>
          <w:sz w:val="28"/>
          <w:szCs w:val="28"/>
        </w:rPr>
        <w:t>3 по 23 февраля 2019 года был проведен мониторинг коллективно-договорного регулирования трудовых отношений в образовательных организациях города Ачинска.   Цель мониторинга - проверка соблюдения норм трудового законодательства в</w:t>
      </w:r>
      <w:r w:rsidR="00AF42C1">
        <w:rPr>
          <w:sz w:val="28"/>
          <w:szCs w:val="28"/>
        </w:rPr>
        <w:t xml:space="preserve"> области трудовых отношений.  </w:t>
      </w:r>
      <w:r w:rsidR="00E0039B" w:rsidRPr="00E0039B">
        <w:rPr>
          <w:sz w:val="28"/>
          <w:szCs w:val="28"/>
        </w:rPr>
        <w:t xml:space="preserve">      Проверено 27 образовательных организаций,  из них в 27  имеются действующие коллективные договоры, в 3 образовательных организациях срок действия коллективного договора закончился. Проверка осуществлялась в форме анализа разделов коллективного договора, регулирующих трудовые отношения между работниками и работодателем: «Трудовой договор», «Высвобождение работников и содержание их трудоустройству», «Рабочее время и время отдыха», «Оплата и нормирование труда». Анализ проверенных коллективных договоров показал, что большая часть их по содержанию и структуре соответствует требованиям законов и иных нормативных актов:</w:t>
      </w:r>
    </w:p>
    <w:p w:rsidR="00F259DD" w:rsidRDefault="00E0039B" w:rsidP="00F259DD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- основное внимание уделено вопросам заключения трудового договора и оформления приема на работу;</w:t>
      </w:r>
    </w:p>
    <w:p w:rsidR="00F259DD" w:rsidRDefault="00E0039B" w:rsidP="00F259DD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- рассмотрены мероприятия по соблюдению трудовых прав работников при сокращении численности или штата;</w:t>
      </w:r>
    </w:p>
    <w:p w:rsidR="00F259DD" w:rsidRDefault="00E0039B" w:rsidP="00F259DD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- определены категории работников, пользующихся преимущественным правом на оставление на работе при сокращении численности или штата;</w:t>
      </w:r>
    </w:p>
    <w:p w:rsidR="00F259DD" w:rsidRDefault="00E0039B" w:rsidP="00F259DD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- указывается порядок и сроки выплаты заработной платы;</w:t>
      </w:r>
    </w:p>
    <w:p w:rsidR="00C25466" w:rsidRDefault="00C25466" w:rsidP="00C25466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39B" w:rsidRPr="00E0039B">
        <w:rPr>
          <w:sz w:val="28"/>
          <w:szCs w:val="28"/>
        </w:rPr>
        <w:t>устанавливается порядок и условия предоставления дополнительных отпусков;</w:t>
      </w:r>
    </w:p>
    <w:p w:rsidR="00871404" w:rsidRDefault="00E0039B" w:rsidP="00C25466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- определен перечень должностей с ненормированным рабочим днем;</w:t>
      </w:r>
    </w:p>
    <w:p w:rsidR="00C25466" w:rsidRDefault="00E0039B" w:rsidP="00C25466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- прописаны содержание трудового договора, условия его заключения.</w:t>
      </w:r>
    </w:p>
    <w:p w:rsidR="00871404" w:rsidRDefault="00871404" w:rsidP="00C25466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C25466">
        <w:rPr>
          <w:sz w:val="28"/>
          <w:szCs w:val="28"/>
        </w:rPr>
        <w:t xml:space="preserve">По результатам проверки  составлена справка. </w:t>
      </w:r>
      <w:r>
        <w:rPr>
          <w:sz w:val="28"/>
          <w:szCs w:val="28"/>
        </w:rPr>
        <w:t>В</w:t>
      </w:r>
      <w:r w:rsidRPr="00E0039B">
        <w:rPr>
          <w:sz w:val="28"/>
          <w:szCs w:val="28"/>
        </w:rPr>
        <w:t>ыявлен</w:t>
      </w:r>
      <w:r>
        <w:rPr>
          <w:sz w:val="28"/>
          <w:szCs w:val="28"/>
        </w:rPr>
        <w:t>н</w:t>
      </w:r>
      <w:r w:rsidRPr="00E0039B">
        <w:rPr>
          <w:sz w:val="28"/>
          <w:szCs w:val="28"/>
        </w:rPr>
        <w:t>ы</w:t>
      </w:r>
      <w:r>
        <w:rPr>
          <w:sz w:val="28"/>
          <w:szCs w:val="28"/>
        </w:rPr>
        <w:t>е в</w:t>
      </w:r>
      <w:r w:rsidRPr="00E0039B">
        <w:rPr>
          <w:sz w:val="28"/>
          <w:szCs w:val="28"/>
        </w:rPr>
        <w:t xml:space="preserve">  ходе проверки замечания </w:t>
      </w:r>
      <w:r w:rsidRPr="00C25466">
        <w:rPr>
          <w:sz w:val="28"/>
          <w:szCs w:val="28"/>
        </w:rPr>
        <w:t>направлены в ОО по электронной почте</w:t>
      </w:r>
      <w:r w:rsidRPr="003C30A0">
        <w:rPr>
          <w:b/>
          <w:sz w:val="28"/>
          <w:szCs w:val="28"/>
        </w:rPr>
        <w:t>.</w:t>
      </w:r>
      <w:r w:rsidR="00E0039B" w:rsidRPr="00E0039B">
        <w:rPr>
          <w:sz w:val="28"/>
          <w:szCs w:val="28"/>
        </w:rPr>
        <w:t xml:space="preserve"> </w:t>
      </w:r>
      <w:r w:rsidR="00C25466" w:rsidRPr="00C25466">
        <w:rPr>
          <w:sz w:val="28"/>
          <w:szCs w:val="28"/>
        </w:rPr>
        <w:t>Материалы по проведению проверки размещены на сайте УО в разделе «Профсоюзная деятельность»</w:t>
      </w:r>
      <w:r>
        <w:rPr>
          <w:sz w:val="28"/>
          <w:szCs w:val="28"/>
        </w:rPr>
        <w:t>.</w:t>
      </w:r>
      <w:r w:rsidR="00C25466" w:rsidRPr="00C25466">
        <w:rPr>
          <w:sz w:val="28"/>
          <w:szCs w:val="28"/>
        </w:rPr>
        <w:t xml:space="preserve"> </w:t>
      </w:r>
    </w:p>
    <w:p w:rsidR="00C25466" w:rsidRDefault="00C25466" w:rsidP="00C25466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C25466">
        <w:rPr>
          <w:sz w:val="28"/>
          <w:szCs w:val="28"/>
        </w:rPr>
        <w:t>Председателям первичных про</w:t>
      </w:r>
      <w:r w:rsidR="00142453">
        <w:rPr>
          <w:sz w:val="28"/>
          <w:szCs w:val="28"/>
        </w:rPr>
        <w:t>фсоюзных организаций оказывалась</w:t>
      </w:r>
      <w:r w:rsidRPr="00C25466">
        <w:rPr>
          <w:sz w:val="28"/>
          <w:szCs w:val="28"/>
        </w:rPr>
        <w:t xml:space="preserve"> правовая помощь по </w:t>
      </w:r>
      <w:r w:rsidR="00142453">
        <w:rPr>
          <w:sz w:val="28"/>
          <w:szCs w:val="28"/>
        </w:rPr>
        <w:t>ведению</w:t>
      </w:r>
      <w:r w:rsidRPr="00C25466">
        <w:rPr>
          <w:sz w:val="28"/>
          <w:szCs w:val="28"/>
        </w:rPr>
        <w:t xml:space="preserve"> и за</w:t>
      </w:r>
      <w:r w:rsidR="000E6B63">
        <w:rPr>
          <w:sz w:val="28"/>
          <w:szCs w:val="28"/>
        </w:rPr>
        <w:t xml:space="preserve">ключению коллективных договоров </w:t>
      </w:r>
      <w:r w:rsidR="00E0039B" w:rsidRPr="00E0039B">
        <w:rPr>
          <w:sz w:val="28"/>
          <w:szCs w:val="28"/>
        </w:rPr>
        <w:t xml:space="preserve">путем </w:t>
      </w:r>
      <w:r w:rsidR="00E0039B" w:rsidRPr="00E0039B">
        <w:rPr>
          <w:sz w:val="28"/>
          <w:szCs w:val="28"/>
        </w:rPr>
        <w:lastRenderedPageBreak/>
        <w:t xml:space="preserve">проведения индивидуальных консультаций с председателями ППО, так и путем рассылки  макетов коллективных договоров, подготовленных краевой организацией Профсоюза образования. </w:t>
      </w:r>
    </w:p>
    <w:p w:rsidR="00D912F9" w:rsidRDefault="009F5C22" w:rsidP="00C25466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экспертиза 5 коллективных договоров ОО </w:t>
      </w:r>
      <w:r w:rsidR="005B4683">
        <w:rPr>
          <w:sz w:val="28"/>
          <w:szCs w:val="28"/>
        </w:rPr>
        <w:t>и 4 локальных нормативных актов, в</w:t>
      </w:r>
      <w:r>
        <w:rPr>
          <w:sz w:val="28"/>
          <w:szCs w:val="28"/>
        </w:rPr>
        <w:t xml:space="preserve"> частности</w:t>
      </w:r>
      <w:r w:rsidR="005B4683">
        <w:rPr>
          <w:sz w:val="28"/>
          <w:szCs w:val="28"/>
        </w:rPr>
        <w:t xml:space="preserve">, </w:t>
      </w:r>
      <w:r w:rsidR="00D912F9">
        <w:rPr>
          <w:sz w:val="28"/>
          <w:szCs w:val="28"/>
        </w:rPr>
        <w:t>П</w:t>
      </w:r>
      <w:r w:rsidR="005B4683">
        <w:rPr>
          <w:sz w:val="28"/>
          <w:szCs w:val="28"/>
        </w:rPr>
        <w:t>оложения по оплате труда,  Положения</w:t>
      </w:r>
      <w:r w:rsidR="00D912F9">
        <w:rPr>
          <w:sz w:val="28"/>
          <w:szCs w:val="28"/>
        </w:rPr>
        <w:t xml:space="preserve"> о комиссии по распределению стимулирующих выплат.</w:t>
      </w:r>
    </w:p>
    <w:p w:rsidR="009F5C22" w:rsidRDefault="007A38C4" w:rsidP="00C25466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D912F9" w:rsidRPr="00D912F9">
        <w:rPr>
          <w:sz w:val="28"/>
          <w:szCs w:val="28"/>
        </w:rPr>
        <w:t>16 устных и 2 письменных обращения членов Профсоюза</w:t>
      </w:r>
      <w:r w:rsidR="005B4683">
        <w:rPr>
          <w:sz w:val="28"/>
          <w:szCs w:val="28"/>
        </w:rPr>
        <w:t xml:space="preserve"> по </w:t>
      </w:r>
      <w:r w:rsidR="005B4683" w:rsidRPr="007A38C4">
        <w:rPr>
          <w:sz w:val="28"/>
          <w:szCs w:val="28"/>
        </w:rPr>
        <w:t>актуальны</w:t>
      </w:r>
      <w:r w:rsidR="005B4683">
        <w:rPr>
          <w:sz w:val="28"/>
          <w:szCs w:val="28"/>
        </w:rPr>
        <w:t>м</w:t>
      </w:r>
      <w:r w:rsidR="005B4683" w:rsidRPr="007A38C4">
        <w:rPr>
          <w:sz w:val="28"/>
          <w:szCs w:val="28"/>
        </w:rPr>
        <w:t xml:space="preserve"> вопрос</w:t>
      </w:r>
      <w:r w:rsidR="005B4683">
        <w:rPr>
          <w:sz w:val="28"/>
          <w:szCs w:val="28"/>
        </w:rPr>
        <w:t>ам</w:t>
      </w:r>
      <w:r w:rsidR="005B4683" w:rsidRPr="007A38C4">
        <w:rPr>
          <w:sz w:val="28"/>
          <w:szCs w:val="28"/>
        </w:rPr>
        <w:t>: оплата труда за качество, профессиональная этика, выполнение должностных обязанностей, оздоровление и санаторно-курортное лечение.</w:t>
      </w:r>
      <w:r w:rsidR="005B4683">
        <w:rPr>
          <w:sz w:val="28"/>
          <w:szCs w:val="28"/>
        </w:rPr>
        <w:t xml:space="preserve"> О</w:t>
      </w:r>
      <w:r w:rsidR="00D912F9" w:rsidRPr="00D912F9">
        <w:rPr>
          <w:sz w:val="28"/>
          <w:szCs w:val="28"/>
        </w:rPr>
        <w:t>бращения членов Профсоюза  были удовлетворены в пользу работников.</w:t>
      </w:r>
    </w:p>
    <w:p w:rsidR="00E0039B" w:rsidRDefault="00E0039B" w:rsidP="007A38C4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proofErr w:type="gramStart"/>
      <w:r w:rsidRPr="00E0039B">
        <w:rPr>
          <w:sz w:val="28"/>
          <w:szCs w:val="28"/>
        </w:rPr>
        <w:t>В связи с Постановлением Исполнительного комитета Профсоюза от 11 сентября 2019 года № 18 «О позиции Общероссийского Профсоюза образования по вопросам увеличения размеров заработной платы и повышения уровня гарантий по оплате труда педагогических и иных работников образовательных организаций» Ачинская городская организация профсоюза направила обращения Депутату Государственной Думы Федераль</w:t>
      </w:r>
      <w:r w:rsidR="005B4683">
        <w:rPr>
          <w:sz w:val="28"/>
          <w:szCs w:val="28"/>
        </w:rPr>
        <w:t xml:space="preserve">ного Собрания РФ </w:t>
      </w:r>
      <w:proofErr w:type="spellStart"/>
      <w:r w:rsidR="005B4683">
        <w:rPr>
          <w:sz w:val="28"/>
          <w:szCs w:val="28"/>
        </w:rPr>
        <w:t>Пимашкову</w:t>
      </w:r>
      <w:proofErr w:type="spellEnd"/>
      <w:r w:rsidR="005B4683">
        <w:rPr>
          <w:sz w:val="28"/>
          <w:szCs w:val="28"/>
        </w:rPr>
        <w:t xml:space="preserve"> П. И,</w:t>
      </w:r>
      <w:r w:rsidRPr="00E0039B">
        <w:rPr>
          <w:sz w:val="28"/>
          <w:szCs w:val="28"/>
        </w:rPr>
        <w:t xml:space="preserve"> Депутату Государственной Думы Федера</w:t>
      </w:r>
      <w:r w:rsidR="005B4683">
        <w:rPr>
          <w:sz w:val="28"/>
          <w:szCs w:val="28"/>
        </w:rPr>
        <w:t xml:space="preserve">льного Собрания РФ </w:t>
      </w:r>
      <w:proofErr w:type="spellStart"/>
      <w:r w:rsidR="005B4683">
        <w:rPr>
          <w:sz w:val="28"/>
          <w:szCs w:val="28"/>
        </w:rPr>
        <w:t>Афонину</w:t>
      </w:r>
      <w:proofErr w:type="spellEnd"/>
      <w:r w:rsidR="005B4683">
        <w:rPr>
          <w:sz w:val="28"/>
          <w:szCs w:val="28"/>
        </w:rPr>
        <w:t xml:space="preserve"> Ю.</w:t>
      </w:r>
      <w:proofErr w:type="gramEnd"/>
      <w:r w:rsidR="005B4683">
        <w:rPr>
          <w:sz w:val="28"/>
          <w:szCs w:val="28"/>
        </w:rPr>
        <w:t>В.,</w:t>
      </w:r>
      <w:r w:rsidRPr="00E0039B">
        <w:rPr>
          <w:sz w:val="28"/>
          <w:szCs w:val="28"/>
        </w:rPr>
        <w:t xml:space="preserve"> Представителю Красноярского края в Совете Федерации Федерального собрания РФ Семенову В. В.</w:t>
      </w:r>
      <w:r w:rsidRPr="00142453">
        <w:rPr>
          <w:b/>
          <w:sz w:val="28"/>
          <w:szCs w:val="28"/>
        </w:rPr>
        <w:t>.</w:t>
      </w:r>
    </w:p>
    <w:p w:rsidR="005B4683" w:rsidRDefault="007A38C4" w:rsidP="00CD4E53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4F84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городского профсоюза </w:t>
      </w:r>
      <w:r w:rsidR="00D24F84">
        <w:rPr>
          <w:sz w:val="28"/>
          <w:szCs w:val="28"/>
        </w:rPr>
        <w:t>Т.Л.</w:t>
      </w:r>
      <w:r w:rsidR="005B4683">
        <w:rPr>
          <w:sz w:val="28"/>
          <w:szCs w:val="28"/>
        </w:rPr>
        <w:t xml:space="preserve"> </w:t>
      </w:r>
      <w:proofErr w:type="spellStart"/>
      <w:r w:rsidR="00D24F84">
        <w:rPr>
          <w:sz w:val="28"/>
          <w:szCs w:val="28"/>
        </w:rPr>
        <w:t>Курбачёвой</w:t>
      </w:r>
      <w:proofErr w:type="spellEnd"/>
      <w:r w:rsidR="00D24F84">
        <w:rPr>
          <w:sz w:val="28"/>
          <w:szCs w:val="28"/>
        </w:rPr>
        <w:t xml:space="preserve"> и заместителем</w:t>
      </w:r>
      <w:r>
        <w:rPr>
          <w:sz w:val="28"/>
          <w:szCs w:val="28"/>
        </w:rPr>
        <w:t xml:space="preserve"> председателя го</w:t>
      </w:r>
      <w:r w:rsidR="00D24F84">
        <w:rPr>
          <w:sz w:val="28"/>
          <w:szCs w:val="28"/>
        </w:rPr>
        <w:t>родского профсоюза Н.В.</w:t>
      </w:r>
      <w:r w:rsidR="005B4683">
        <w:rPr>
          <w:sz w:val="28"/>
          <w:szCs w:val="28"/>
        </w:rPr>
        <w:t xml:space="preserve"> </w:t>
      </w:r>
      <w:r w:rsidR="00D24F84">
        <w:rPr>
          <w:sz w:val="28"/>
          <w:szCs w:val="28"/>
        </w:rPr>
        <w:t>Башкировой</w:t>
      </w:r>
      <w:r>
        <w:rPr>
          <w:sz w:val="28"/>
          <w:szCs w:val="28"/>
        </w:rPr>
        <w:t xml:space="preserve"> </w:t>
      </w:r>
      <w:r w:rsidR="00D24F84">
        <w:rPr>
          <w:sz w:val="28"/>
          <w:szCs w:val="28"/>
        </w:rPr>
        <w:t>у</w:t>
      </w:r>
      <w:r w:rsidR="00D24F84" w:rsidRPr="00D24F84">
        <w:rPr>
          <w:sz w:val="28"/>
          <w:szCs w:val="28"/>
        </w:rPr>
        <w:t xml:space="preserve">деляется большое внимание повышению правовой грамотности председателей первичных </w:t>
      </w:r>
      <w:r w:rsidR="00D24F84">
        <w:rPr>
          <w:sz w:val="28"/>
          <w:szCs w:val="28"/>
        </w:rPr>
        <w:t xml:space="preserve">профсоюзных </w:t>
      </w:r>
      <w:r w:rsidR="00D24F84" w:rsidRPr="00D24F84">
        <w:rPr>
          <w:sz w:val="28"/>
          <w:szCs w:val="28"/>
        </w:rPr>
        <w:t>организаций.</w:t>
      </w:r>
      <w:r w:rsidR="00D24F84" w:rsidRPr="00D24F84">
        <w:t xml:space="preserve"> </w:t>
      </w:r>
      <w:r w:rsidR="00D24F84" w:rsidRPr="00D24F84">
        <w:rPr>
          <w:sz w:val="28"/>
          <w:szCs w:val="28"/>
        </w:rPr>
        <w:t>Проведены семинары-совещания: «Вопросы оплаты труда и правовое регулирование деятельности ОО», «Я знаю трудовое законодательство». Внештатным правовым инспектором Н.В.</w:t>
      </w:r>
      <w:r w:rsidR="005B4683">
        <w:rPr>
          <w:sz w:val="28"/>
          <w:szCs w:val="28"/>
        </w:rPr>
        <w:t xml:space="preserve"> </w:t>
      </w:r>
      <w:r w:rsidR="00D24F84" w:rsidRPr="00D24F84">
        <w:rPr>
          <w:sz w:val="28"/>
          <w:szCs w:val="28"/>
        </w:rPr>
        <w:t xml:space="preserve">Башкировой 1 раз в квартал </w:t>
      </w:r>
      <w:r w:rsidR="00CD4E53">
        <w:rPr>
          <w:sz w:val="28"/>
          <w:szCs w:val="28"/>
        </w:rPr>
        <w:t xml:space="preserve">готовятся </w:t>
      </w:r>
      <w:r w:rsidR="00D24F84" w:rsidRPr="00D24F84">
        <w:rPr>
          <w:sz w:val="28"/>
          <w:szCs w:val="28"/>
        </w:rPr>
        <w:t>тематические презентации по материалам газеты «Солидарность». Вновь избранным ППО сделана подписка на газету «Солидарность»</w:t>
      </w:r>
      <w:r w:rsidR="00CD4E53">
        <w:rPr>
          <w:sz w:val="28"/>
          <w:szCs w:val="28"/>
        </w:rPr>
        <w:t xml:space="preserve">. </w:t>
      </w:r>
    </w:p>
    <w:p w:rsidR="00CD4E53" w:rsidRDefault="005B4683" w:rsidP="00CD4E53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D24F84">
        <w:rPr>
          <w:sz w:val="28"/>
          <w:szCs w:val="28"/>
        </w:rPr>
        <w:t>Совместно с</w:t>
      </w:r>
      <w:r>
        <w:rPr>
          <w:sz w:val="28"/>
          <w:szCs w:val="28"/>
        </w:rPr>
        <w:t>о специалистами управления</w:t>
      </w:r>
      <w:r w:rsidRPr="00D24F84">
        <w:rPr>
          <w:sz w:val="28"/>
          <w:szCs w:val="28"/>
        </w:rPr>
        <w:t xml:space="preserve"> образования администрации города  1 раз в ква</w:t>
      </w:r>
      <w:r>
        <w:rPr>
          <w:sz w:val="28"/>
          <w:szCs w:val="28"/>
        </w:rPr>
        <w:t>ртал проводит</w:t>
      </w:r>
      <w:r w:rsidRPr="00D24F84">
        <w:rPr>
          <w:sz w:val="28"/>
          <w:szCs w:val="28"/>
        </w:rPr>
        <w:t>ся «Клуб правовых знаний».</w:t>
      </w:r>
    </w:p>
    <w:p w:rsidR="00F67F7A" w:rsidRDefault="00E0039B" w:rsidP="000132BF">
      <w:pPr>
        <w:pStyle w:val="a5"/>
        <w:spacing w:before="0" w:beforeAutospacing="0" w:after="0" w:afterAutospacing="0" w:line="326" w:lineRule="atLeast"/>
        <w:ind w:firstLine="708"/>
        <w:jc w:val="both"/>
        <w:rPr>
          <w:sz w:val="28"/>
          <w:szCs w:val="28"/>
        </w:rPr>
      </w:pPr>
      <w:r w:rsidRPr="00E0039B">
        <w:rPr>
          <w:sz w:val="28"/>
          <w:szCs w:val="28"/>
        </w:rPr>
        <w:t>Профсоюзный уголок городской организации профсоюза  имеет высокое каче</w:t>
      </w:r>
      <w:r w:rsidR="00CD4E53">
        <w:rPr>
          <w:sz w:val="28"/>
          <w:szCs w:val="28"/>
        </w:rPr>
        <w:t>ство и содержи</w:t>
      </w:r>
      <w:r w:rsidRPr="00E0039B">
        <w:rPr>
          <w:sz w:val="28"/>
          <w:szCs w:val="28"/>
        </w:rPr>
        <w:t>т актуальную и значимую информацию о правозащитной деятельности органов Профсоюза.</w:t>
      </w:r>
    </w:p>
    <w:p w:rsidR="001D01F0" w:rsidRPr="004965C4" w:rsidRDefault="001D01F0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2BF" w:rsidRDefault="00F67F7A" w:rsidP="00F6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7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7D3F65">
        <w:rPr>
          <w:rFonts w:ascii="Times New Roman" w:hAnsi="Times New Roman" w:cs="Times New Roman"/>
          <w:b/>
          <w:sz w:val="28"/>
          <w:szCs w:val="28"/>
        </w:rPr>
        <w:t>ДЕЯТЕЛЬНОСТЬ ПРОФСОЮЗА ПО ОХРАНЕ ТРУДА</w:t>
      </w:r>
    </w:p>
    <w:p w:rsidR="005F1E6F" w:rsidRDefault="005A71A0" w:rsidP="005A71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98E">
        <w:rPr>
          <w:rFonts w:ascii="Times New Roman" w:hAnsi="Times New Roman" w:cs="Times New Roman"/>
          <w:sz w:val="28"/>
          <w:szCs w:val="28"/>
        </w:rPr>
        <w:t xml:space="preserve"> работе по охране труда городским комитетом были определены следующие задачи:</w:t>
      </w:r>
    </w:p>
    <w:p w:rsidR="001B098E" w:rsidRDefault="001B098E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профсоюзного актива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1B098E" w:rsidRDefault="001B098E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информированности членов Профсоюза и социальных партнёров об изменениях в законодательстве по охране труда;</w:t>
      </w:r>
    </w:p>
    <w:p w:rsidR="001B098E" w:rsidRDefault="001B098E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работодате</w:t>
      </w:r>
      <w:r w:rsidR="004841BE">
        <w:rPr>
          <w:rFonts w:ascii="Times New Roman" w:hAnsi="Times New Roman" w:cs="Times New Roman"/>
          <w:sz w:val="28"/>
          <w:szCs w:val="28"/>
        </w:rPr>
        <w:t>лями Соглашения по охране труда;</w:t>
      </w:r>
    </w:p>
    <w:p w:rsidR="004841BE" w:rsidRDefault="00280E91" w:rsidP="005A71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</w:t>
      </w:r>
      <w:r w:rsidR="004841BE">
        <w:rPr>
          <w:rFonts w:ascii="Times New Roman" w:hAnsi="Times New Roman" w:cs="Times New Roman"/>
          <w:sz w:val="28"/>
          <w:szCs w:val="28"/>
        </w:rPr>
        <w:t xml:space="preserve"> 20% страховых взносов из ФСС (в 2019 году только 1 ОО МАОУ «Школа №17</w:t>
      </w:r>
      <w:r w:rsidR="00656890">
        <w:rPr>
          <w:rFonts w:ascii="Times New Roman" w:hAnsi="Times New Roman" w:cs="Times New Roman"/>
          <w:sz w:val="28"/>
          <w:szCs w:val="28"/>
        </w:rPr>
        <w:t>»</w:t>
      </w:r>
      <w:r w:rsidR="005A71A0">
        <w:rPr>
          <w:rFonts w:ascii="Times New Roman" w:hAnsi="Times New Roman" w:cs="Times New Roman"/>
          <w:sz w:val="28"/>
          <w:szCs w:val="28"/>
        </w:rPr>
        <w:t xml:space="preserve"> воспользовалась этим правом</w:t>
      </w:r>
      <w:r w:rsidR="004841BE">
        <w:rPr>
          <w:rFonts w:ascii="Times New Roman" w:hAnsi="Times New Roman" w:cs="Times New Roman"/>
          <w:sz w:val="28"/>
          <w:szCs w:val="28"/>
        </w:rPr>
        <w:t>)</w:t>
      </w:r>
    </w:p>
    <w:p w:rsidR="005A71A0" w:rsidRDefault="001B098E" w:rsidP="005A71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41 из 55 первичных профсоюзных организаций города Ачинска избраны</w:t>
      </w:r>
      <w:r w:rsidR="004B3497">
        <w:rPr>
          <w:rFonts w:ascii="Times New Roman" w:hAnsi="Times New Roman" w:cs="Times New Roman"/>
          <w:sz w:val="28"/>
          <w:szCs w:val="28"/>
        </w:rPr>
        <w:t xml:space="preserve"> уполномоченные по охране труда. В  отчётном году 15 человек прошли обучение по «Программе </w:t>
      </w:r>
      <w:proofErr w:type="gramStart"/>
      <w:r w:rsidR="004B3497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4B3497">
        <w:rPr>
          <w:rFonts w:ascii="Times New Roman" w:hAnsi="Times New Roman" w:cs="Times New Roman"/>
          <w:sz w:val="28"/>
          <w:szCs w:val="28"/>
        </w:rPr>
        <w:t xml:space="preserve"> труда руководителей и специалистов организаций» в объёме 40 часов. </w:t>
      </w:r>
      <w:r w:rsidR="005A71A0" w:rsidRPr="005A71A0">
        <w:rPr>
          <w:rFonts w:ascii="Times New Roman" w:hAnsi="Times New Roman" w:cs="Times New Roman"/>
          <w:sz w:val="28"/>
          <w:szCs w:val="28"/>
        </w:rPr>
        <w:t>В</w:t>
      </w:r>
      <w:r w:rsidR="005A71A0">
        <w:rPr>
          <w:rFonts w:ascii="Times New Roman" w:hAnsi="Times New Roman" w:cs="Times New Roman"/>
          <w:sz w:val="28"/>
          <w:szCs w:val="28"/>
        </w:rPr>
        <w:t xml:space="preserve"> соответствии со статьёй 218 ТК РФ, постановлением Минтруда России от 24.06.2014г «Об утверждении Типового положения о комитете (комиссии) по охране труда» в</w:t>
      </w:r>
      <w:r w:rsidR="005A71A0" w:rsidRPr="005A71A0">
        <w:rPr>
          <w:rFonts w:ascii="Times New Roman" w:hAnsi="Times New Roman" w:cs="Times New Roman"/>
          <w:sz w:val="28"/>
          <w:szCs w:val="28"/>
        </w:rPr>
        <w:t xml:space="preserve"> каждой образовательно</w:t>
      </w:r>
      <w:r w:rsidR="00656890">
        <w:rPr>
          <w:rFonts w:ascii="Times New Roman" w:hAnsi="Times New Roman" w:cs="Times New Roman"/>
          <w:sz w:val="28"/>
          <w:szCs w:val="28"/>
        </w:rPr>
        <w:t>й организации со</w:t>
      </w:r>
      <w:r w:rsidR="00A04BA7">
        <w:rPr>
          <w:rFonts w:ascii="Times New Roman" w:hAnsi="Times New Roman" w:cs="Times New Roman"/>
          <w:sz w:val="28"/>
          <w:szCs w:val="28"/>
        </w:rPr>
        <w:t>зданы  комиссии по охране труда</w:t>
      </w:r>
      <w:r w:rsidR="005A71A0" w:rsidRPr="005A71A0">
        <w:rPr>
          <w:rFonts w:ascii="Times New Roman" w:hAnsi="Times New Roman" w:cs="Times New Roman"/>
          <w:sz w:val="28"/>
          <w:szCs w:val="28"/>
        </w:rPr>
        <w:t>, в которые на приоритетной основе входят представители от первичной профсоюзно</w:t>
      </w:r>
      <w:r w:rsidR="005A71A0">
        <w:rPr>
          <w:rFonts w:ascii="Times New Roman" w:hAnsi="Times New Roman" w:cs="Times New Roman"/>
          <w:sz w:val="28"/>
          <w:szCs w:val="28"/>
        </w:rPr>
        <w:t>й организации и от работодателя.</w:t>
      </w:r>
    </w:p>
    <w:p w:rsidR="004965C4" w:rsidRDefault="001B098E" w:rsidP="00A0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городской организации Профсоюза </w:t>
      </w:r>
      <w:r w:rsidR="004841BE">
        <w:rPr>
          <w:rFonts w:ascii="Times New Roman" w:hAnsi="Times New Roman" w:cs="Times New Roman"/>
          <w:sz w:val="28"/>
          <w:szCs w:val="28"/>
        </w:rPr>
        <w:t xml:space="preserve">3 внештатных технических инспекторов труда: </w:t>
      </w:r>
      <w:proofErr w:type="spellStart"/>
      <w:r w:rsidR="004841BE">
        <w:rPr>
          <w:rFonts w:ascii="Times New Roman" w:hAnsi="Times New Roman" w:cs="Times New Roman"/>
          <w:sz w:val="28"/>
          <w:szCs w:val="28"/>
        </w:rPr>
        <w:t>Н.М.Кудрявцев</w:t>
      </w:r>
      <w:proofErr w:type="spellEnd"/>
      <w:r w:rsidR="004841BE">
        <w:rPr>
          <w:rFonts w:ascii="Times New Roman" w:hAnsi="Times New Roman" w:cs="Times New Roman"/>
          <w:sz w:val="28"/>
          <w:szCs w:val="28"/>
        </w:rPr>
        <w:t>,</w:t>
      </w:r>
      <w:r w:rsidR="00656890">
        <w:rPr>
          <w:rFonts w:ascii="Times New Roman" w:hAnsi="Times New Roman" w:cs="Times New Roman"/>
          <w:sz w:val="28"/>
          <w:szCs w:val="28"/>
        </w:rPr>
        <w:t xml:space="preserve"> </w:t>
      </w:r>
      <w:r w:rsidR="00484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1BE">
        <w:rPr>
          <w:rFonts w:ascii="Times New Roman" w:hAnsi="Times New Roman" w:cs="Times New Roman"/>
          <w:sz w:val="28"/>
          <w:szCs w:val="28"/>
        </w:rPr>
        <w:t>Е.В.Таирова</w:t>
      </w:r>
      <w:proofErr w:type="spellEnd"/>
      <w:r w:rsidR="004841B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841BE">
        <w:rPr>
          <w:rFonts w:ascii="Times New Roman" w:hAnsi="Times New Roman" w:cs="Times New Roman"/>
          <w:sz w:val="28"/>
          <w:szCs w:val="28"/>
        </w:rPr>
        <w:t>С.З.Цит</w:t>
      </w:r>
      <w:proofErr w:type="spellEnd"/>
      <w:r w:rsidR="004841BE">
        <w:rPr>
          <w:rFonts w:ascii="Times New Roman" w:hAnsi="Times New Roman" w:cs="Times New Roman"/>
          <w:sz w:val="28"/>
          <w:szCs w:val="28"/>
        </w:rPr>
        <w:t>.</w:t>
      </w:r>
      <w:r w:rsidR="00656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84" w:rsidRDefault="00656890" w:rsidP="00656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планом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мероприятий городского комитета Профсоюза на  2019 год 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внештатными инспекторами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«Соблюдение работодателем требований нормативных и правовых актов по охране труда» по проверочным листам, утвержденные приказом  Федеральной службы по труду и занятости № 655 от 10 ноября 2017года. </w:t>
      </w:r>
      <w:r w:rsidR="000D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проверки: предостеречь образовательную </w:t>
      </w:r>
      <w:r w:rsidR="000D0184" w:rsidRPr="000D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от штрафных санкций при проверке  Федеральной инспекцией труда в области  Охраны труда.</w:t>
      </w:r>
      <w:r w:rsidR="000D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890" w:rsidRPr="00656890" w:rsidRDefault="00656890" w:rsidP="00656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Март: МОУ лицей №1, МБОУ «Школа №16», МБОУ «Школа №8», МБДОУ «Детский сад №8», МБО ДО «</w:t>
      </w:r>
      <w:proofErr w:type="spellStart"/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ЦТиР</w:t>
      </w:r>
      <w:proofErr w:type="spellEnd"/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«Планета талантов».  </w:t>
      </w:r>
    </w:p>
    <w:p w:rsidR="00656890" w:rsidRDefault="00656890" w:rsidP="000D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Октябрь: МБОУ «Школа №4», МБОУ «Школа №6», МБОУ «Школа №15», МБДОУ «Детский сад №10», МБОУ «Школа №12», МБДОУ «Детский сад №39», МБДОУ «Детский сад №50».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D80" w:rsidRPr="001D7D80" w:rsidRDefault="000D0184" w:rsidP="001D7D8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проверки всем руководителям отправлены проверочные листы, с предложением в определённые сроки устранить замечания. Проведено совещание </w:t>
      </w:r>
      <w:r w:rsidR="00DD4064" w:rsidRPr="001D7D80">
        <w:rPr>
          <w:rFonts w:ascii="Times New Roman" w:hAnsi="Times New Roman" w:cs="Times New Roman"/>
          <w:sz w:val="28"/>
          <w:szCs w:val="28"/>
        </w:rPr>
        <w:t>«Актуальные вопросы по охране труда»</w:t>
      </w:r>
      <w:r w:rsidR="00DD4064">
        <w:rPr>
          <w:rFonts w:ascii="Times New Roman" w:hAnsi="Times New Roman" w:cs="Times New Roman"/>
          <w:sz w:val="28"/>
          <w:szCs w:val="28"/>
        </w:rPr>
        <w:t xml:space="preserve"> </w:t>
      </w:r>
      <w:r w:rsidR="001D7D8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D7D80"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уполномоченными, </w:t>
      </w:r>
      <w:r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ответственными по </w:t>
      </w:r>
      <w:r w:rsidRPr="001D7D80">
        <w:rPr>
          <w:rFonts w:ascii="Times New Roman" w:hAnsi="Times New Roman" w:cs="Times New Roman"/>
          <w:sz w:val="28"/>
          <w:szCs w:val="28"/>
        </w:rPr>
        <w:t>охране труда.</w:t>
      </w:r>
      <w:r w:rsidR="001D7D80" w:rsidRPr="001D7D80">
        <w:rPr>
          <w:rFonts w:ascii="Times New Roman" w:hAnsi="Times New Roman" w:cs="Times New Roman"/>
          <w:sz w:val="28"/>
          <w:szCs w:val="28"/>
        </w:rPr>
        <w:t xml:space="preserve"> Обобщен опыт уполномоченных МБДОУ «Детский сад №48» </w:t>
      </w:r>
      <w:proofErr w:type="spellStart"/>
      <w:r w:rsidR="001D7D80" w:rsidRPr="001D7D80">
        <w:rPr>
          <w:rFonts w:ascii="Times New Roman" w:hAnsi="Times New Roman" w:cs="Times New Roman"/>
          <w:sz w:val="28"/>
          <w:szCs w:val="28"/>
        </w:rPr>
        <w:t>Сухоносовой</w:t>
      </w:r>
      <w:proofErr w:type="spellEnd"/>
      <w:r w:rsidR="001D7D80" w:rsidRPr="001D7D80">
        <w:rPr>
          <w:rFonts w:ascii="Times New Roman" w:hAnsi="Times New Roman" w:cs="Times New Roman"/>
          <w:sz w:val="28"/>
          <w:szCs w:val="28"/>
        </w:rPr>
        <w:t xml:space="preserve"> Н.И., МБОУ «Школа №16» </w:t>
      </w:r>
      <w:proofErr w:type="spellStart"/>
      <w:r w:rsidR="001D7D80" w:rsidRPr="001D7D80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="001D7D80" w:rsidRPr="001D7D80">
        <w:rPr>
          <w:rFonts w:ascii="Times New Roman" w:hAnsi="Times New Roman" w:cs="Times New Roman"/>
          <w:sz w:val="28"/>
          <w:szCs w:val="28"/>
        </w:rPr>
        <w:t xml:space="preserve"> С.З.</w:t>
      </w:r>
    </w:p>
    <w:p w:rsidR="00656890" w:rsidRPr="00A04BA7" w:rsidRDefault="001D7D80" w:rsidP="001D7D80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Всемирного дня охраны труда, </w:t>
      </w:r>
      <w:r w:rsidR="00291D2A">
        <w:rPr>
          <w:rFonts w:ascii="Times New Roman" w:hAnsi="Times New Roman" w:cs="Times New Roman"/>
          <w:sz w:val="28"/>
          <w:szCs w:val="28"/>
        </w:rPr>
        <w:t>в образовательных организациях города п</w:t>
      </w:r>
      <w:r w:rsidR="00656890" w:rsidRPr="001D7D80">
        <w:rPr>
          <w:rFonts w:ascii="Times New Roman" w:hAnsi="Times New Roman" w:cs="Times New Roman"/>
          <w:sz w:val="28"/>
          <w:szCs w:val="28"/>
        </w:rPr>
        <w:t>рошли собрания, расширенные заседания профкомов  с единой</w:t>
      </w:r>
      <w:r w:rsidR="00656890"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повесткой дня «Профсоюзы за достойный труд». Общее количество участников около 950 человек.  </w:t>
      </w:r>
      <w:proofErr w:type="gramStart"/>
      <w:r w:rsidR="00656890" w:rsidRPr="001D7D80">
        <w:rPr>
          <w:rFonts w:ascii="Times New Roman" w:hAnsi="Times New Roman" w:cs="Times New Roman"/>
          <w:sz w:val="28"/>
          <w:szCs w:val="28"/>
          <w:lang w:eastAsia="ru-RU"/>
        </w:rPr>
        <w:t>В ряде организаций прошл</w:t>
      </w:r>
      <w:r w:rsidR="00DD4064">
        <w:rPr>
          <w:rFonts w:ascii="Times New Roman" w:hAnsi="Times New Roman" w:cs="Times New Roman"/>
          <w:sz w:val="28"/>
          <w:szCs w:val="28"/>
          <w:lang w:eastAsia="ru-RU"/>
        </w:rPr>
        <w:t>и мероприятия</w:t>
      </w:r>
      <w:r w:rsidR="001F30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4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2E2E" w:rsidRPr="001D7D80">
        <w:rPr>
          <w:rFonts w:ascii="Times New Roman" w:hAnsi="Times New Roman" w:cs="Times New Roman"/>
          <w:sz w:val="28"/>
          <w:szCs w:val="28"/>
          <w:lang w:eastAsia="ru-RU"/>
        </w:rPr>
        <w:t>посвященн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>ые Всемирному Дню охраны т</w:t>
      </w:r>
      <w:r w:rsidR="001B2E2E" w:rsidRPr="001D7D80">
        <w:rPr>
          <w:rFonts w:ascii="Times New Roman" w:hAnsi="Times New Roman" w:cs="Times New Roman"/>
          <w:sz w:val="28"/>
          <w:szCs w:val="28"/>
          <w:lang w:eastAsia="ru-RU"/>
        </w:rPr>
        <w:t>руда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B2E2E" w:rsidRPr="001D7D80">
        <w:rPr>
          <w:rFonts w:ascii="Times New Roman" w:hAnsi="Times New Roman" w:cs="Times New Roman"/>
          <w:sz w:val="28"/>
          <w:szCs w:val="28"/>
          <w:lang w:eastAsia="ru-RU"/>
        </w:rPr>
        <w:t>целью котор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1B2E2E"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 было повторить и закрепить знание п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>о пожарной, электро</w:t>
      </w:r>
      <w:r w:rsidR="001B2E2E" w:rsidRPr="001D7D80">
        <w:rPr>
          <w:rFonts w:ascii="Times New Roman" w:hAnsi="Times New Roman" w:cs="Times New Roman"/>
          <w:sz w:val="28"/>
          <w:szCs w:val="28"/>
          <w:lang w:eastAsia="ru-RU"/>
        </w:rPr>
        <w:t>безопасности, знаний по охране труда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064">
        <w:rPr>
          <w:rFonts w:ascii="Times New Roman" w:hAnsi="Times New Roman" w:cs="Times New Roman"/>
          <w:sz w:val="28"/>
          <w:szCs w:val="28"/>
          <w:lang w:eastAsia="ru-RU"/>
        </w:rPr>
        <w:t>в форме</w:t>
      </w:r>
      <w:r w:rsidR="00656890"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064" w:rsidRPr="001D7D80">
        <w:rPr>
          <w:rFonts w:ascii="Times New Roman" w:hAnsi="Times New Roman" w:cs="Times New Roman"/>
          <w:sz w:val="28"/>
          <w:szCs w:val="28"/>
          <w:lang w:eastAsia="ru-RU"/>
        </w:rPr>
        <w:t>интеллектуально-игров</w:t>
      </w:r>
      <w:r w:rsidR="00DD4064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DD4064" w:rsidRPr="001D7D80">
        <w:rPr>
          <w:rFonts w:ascii="Times New Roman" w:hAnsi="Times New Roman" w:cs="Times New Roman"/>
          <w:sz w:val="28"/>
          <w:szCs w:val="28"/>
          <w:lang w:eastAsia="ru-RU"/>
        </w:rPr>
        <w:t>викторины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D4064"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890" w:rsidRPr="001D7D80">
        <w:rPr>
          <w:rFonts w:ascii="Times New Roman" w:hAnsi="Times New Roman" w:cs="Times New Roman"/>
          <w:sz w:val="28"/>
          <w:szCs w:val="28"/>
          <w:lang w:eastAsia="ru-RU"/>
        </w:rPr>
        <w:t xml:space="preserve">Медсестрами детских садов проведены беседы о поведении во время несчастных случаев. </w:t>
      </w:r>
      <w:r w:rsidR="00656890" w:rsidRPr="00DD4064">
        <w:rPr>
          <w:rFonts w:ascii="Times New Roman" w:hAnsi="Times New Roman" w:cs="Times New Roman"/>
          <w:sz w:val="28"/>
          <w:szCs w:val="28"/>
          <w:lang w:eastAsia="ru-RU"/>
        </w:rPr>
        <w:t xml:space="preserve">В МОУ Лицей №1 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1B2E2E" w:rsidRPr="00DD4064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B2E2E" w:rsidRPr="00DD4064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внимания участников образовательного процесса (педагогов, учащихся, родителей) к соблюдению правил безопасности и охраны труда </w:t>
      </w:r>
      <w:r w:rsidR="001B2E2E">
        <w:rPr>
          <w:rFonts w:ascii="Times New Roman" w:hAnsi="Times New Roman" w:cs="Times New Roman"/>
          <w:sz w:val="28"/>
          <w:szCs w:val="28"/>
          <w:lang w:eastAsia="ru-RU"/>
        </w:rPr>
        <w:t xml:space="preserve">был организован </w:t>
      </w:r>
      <w:r w:rsidR="001B2E2E" w:rsidRPr="00DD406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листовок «За безопасность вместе». </w:t>
      </w:r>
      <w:r w:rsidR="00DD4064" w:rsidRPr="00DD4064">
        <w:rPr>
          <w:rFonts w:ascii="Times New Roman" w:hAnsi="Times New Roman" w:cs="Times New Roman"/>
          <w:sz w:val="28"/>
          <w:szCs w:val="28"/>
          <w:lang w:eastAsia="ru-RU"/>
        </w:rPr>
        <w:t xml:space="preserve">Всего было представлено 25 работ.  </w:t>
      </w:r>
      <w:r w:rsidR="00656890" w:rsidRPr="00A04B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56890" w:rsidRPr="00656890" w:rsidRDefault="00DD4064" w:rsidP="001F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педагоги  </w:t>
      </w:r>
      <w:proofErr w:type="spellStart"/>
      <w:r w:rsidR="00A0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="00A0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профсоюза  </w:t>
      </w:r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уличной акции профсоюзов "За достойный труд!", проводимой  первичной профсоюзной организац</w:t>
      </w:r>
      <w:proofErr w:type="gramStart"/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Глиноземсервис</w:t>
      </w:r>
      <w:proofErr w:type="spellEnd"/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Горно-металлургического профсоюза России. С профсоюзной символикой – участники акции призывали жителей города вступить в профсоюзные ряды. Они раздавали профсоюзные листовки, на которых были собраны главные требования рабочих к законодателям и предпринимателям: реального роста </w:t>
      </w:r>
      <w:r w:rsidR="00656890" w:rsidRPr="00656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заработной платы, ограничения корпоративной алчности, обеспечения молодежи рабочими местами и достойным заработком, справедливого пенсионного обеспечения и другие.</w:t>
      </w:r>
    </w:p>
    <w:p w:rsidR="009A3459" w:rsidRPr="005D5A60" w:rsidRDefault="009A3459" w:rsidP="005D5A60">
      <w:pPr>
        <w:pStyle w:val="a6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образовательном  учреждении  имеются и систематически обновляются уголки по охране труда, по терроризму, пожарной безопасности, дорожному движению.  Уголки по охране труда имеются в кабинетах повышенной опасности, есть вся документация по охране труда: инструкции,  огнетушители, план эвакуации.  В учреждениях приказом назначены ответственные за состояние охраны труда и техники безопасности.</w:t>
      </w:r>
    </w:p>
    <w:p w:rsidR="009A3459" w:rsidRDefault="009A3459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положительного решения вопросов охраны труда доводится до членов профсоюза через</w:t>
      </w:r>
      <w:r w:rsidR="00DC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«Уголок Профсоюза» в Доме учителя</w:t>
      </w:r>
      <w:r w:rsidR="001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новостную ленту на сайте управления образования, 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издаются и направляются в образовательные учреждения информационно-методические бюллетени и информационные лис</w:t>
      </w:r>
      <w:r w:rsidR="00DC7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</w:t>
      </w:r>
      <w:r w:rsidR="001F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актуальным вопросам охраны труда.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анализа работы за 2019 год, президиуму городского комитета, </w:t>
      </w:r>
      <w:r w:rsidRPr="004B3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внештатному техническому инспектору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лицам по охране труда профкомов необходимо: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-повышать уровень теоретических знаний и практических навыков по организации общественного контроля;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информировать коллег и социальных партнёров об изменениях в законодательстве по охране труда;</w:t>
      </w:r>
    </w:p>
    <w:p w:rsidR="00291D2A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анализировать выполнение договорных Соглашений по охране труда;</w:t>
      </w:r>
    </w:p>
    <w:p w:rsidR="00291D2A" w:rsidRPr="009A3459" w:rsidRDefault="00291D2A" w:rsidP="00793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контроль за возвратом 20% сумм страховых взносов ФСС. </w:t>
      </w:r>
    </w:p>
    <w:p w:rsidR="004965C4" w:rsidRPr="0065125E" w:rsidRDefault="004965C4" w:rsidP="0049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3D" w:rsidRPr="0065125E" w:rsidRDefault="004965C4" w:rsidP="00651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5E">
        <w:rPr>
          <w:rFonts w:ascii="Times New Roman" w:hAnsi="Times New Roman" w:cs="Times New Roman"/>
          <w:b/>
          <w:sz w:val="28"/>
          <w:szCs w:val="28"/>
        </w:rPr>
        <w:t>VI.</w:t>
      </w:r>
      <w:r w:rsidRPr="0065125E">
        <w:rPr>
          <w:rFonts w:ascii="Times New Roman" w:hAnsi="Times New Roman" w:cs="Times New Roman"/>
          <w:b/>
          <w:sz w:val="28"/>
          <w:szCs w:val="28"/>
        </w:rPr>
        <w:tab/>
        <w:t>ФИНАНСОВОЕ ОБЕСПЕЧЕНИЕ ДЕЯТЕЛЬНОСТИ ПРОФСОЮЗА</w:t>
      </w:r>
    </w:p>
    <w:p w:rsidR="004965C4" w:rsidRPr="004965C4" w:rsidRDefault="004965C4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869" w:rsidRDefault="004965C4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4">
        <w:rPr>
          <w:rFonts w:ascii="Times New Roman" w:hAnsi="Times New Roman" w:cs="Times New Roman"/>
          <w:sz w:val="28"/>
          <w:szCs w:val="28"/>
        </w:rPr>
        <w:tab/>
      </w:r>
      <w:r w:rsidR="00A22869">
        <w:rPr>
          <w:rFonts w:ascii="Times New Roman" w:hAnsi="Times New Roman" w:cs="Times New Roman"/>
          <w:sz w:val="28"/>
          <w:szCs w:val="28"/>
        </w:rPr>
        <w:t>Финансовая  работа</w:t>
      </w:r>
      <w:r w:rsidR="00055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0B6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0550B6">
        <w:rPr>
          <w:rFonts w:ascii="Times New Roman" w:hAnsi="Times New Roman" w:cs="Times New Roman"/>
          <w:sz w:val="28"/>
          <w:szCs w:val="28"/>
        </w:rPr>
        <w:t xml:space="preserve"> </w:t>
      </w:r>
      <w:r w:rsidR="00A22869">
        <w:rPr>
          <w:rFonts w:ascii="Times New Roman" w:hAnsi="Times New Roman" w:cs="Times New Roman"/>
          <w:sz w:val="28"/>
          <w:szCs w:val="28"/>
        </w:rPr>
        <w:t xml:space="preserve">территориальной (городской) </w:t>
      </w:r>
      <w:r w:rsidR="000550B6">
        <w:rPr>
          <w:rFonts w:ascii="Times New Roman" w:hAnsi="Times New Roman" w:cs="Times New Roman"/>
          <w:sz w:val="28"/>
          <w:szCs w:val="28"/>
        </w:rPr>
        <w:t>организации Профсоюза работников народно</w:t>
      </w:r>
      <w:r w:rsidR="00A22869">
        <w:rPr>
          <w:rFonts w:ascii="Times New Roman" w:hAnsi="Times New Roman" w:cs="Times New Roman"/>
          <w:sz w:val="28"/>
          <w:szCs w:val="28"/>
        </w:rPr>
        <w:t>го образования и науки РФ включает в себя: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профсоюзного бюджета;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целевого использования бюджетных средств;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перечисления профсоюзных взносов.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финансовой работы: обеспечить дееспособность профсоюзной орган</w:t>
      </w:r>
      <w:r w:rsidR="00DE5B53">
        <w:rPr>
          <w:rFonts w:ascii="Times New Roman" w:hAnsi="Times New Roman" w:cs="Times New Roman"/>
          <w:sz w:val="28"/>
          <w:szCs w:val="28"/>
        </w:rPr>
        <w:t>изац</w:t>
      </w:r>
      <w:proofErr w:type="gramStart"/>
      <w:r w:rsidR="00DE5B53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DE5B53">
        <w:rPr>
          <w:rFonts w:ascii="Times New Roman" w:hAnsi="Times New Roman" w:cs="Times New Roman"/>
          <w:sz w:val="28"/>
          <w:szCs w:val="28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</w:t>
      </w:r>
    </w:p>
    <w:p w:rsidR="00DE5B53" w:rsidRDefault="00DE5B53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Финансовая деятельность организации в 2019 году строилась на основе годовой сметы доходов и расходов, утверждённой на заседании Президиума городского комитета  от 28.12.2018г №8</w:t>
      </w:r>
      <w:r w:rsidR="00A86720">
        <w:rPr>
          <w:rFonts w:ascii="Times New Roman" w:hAnsi="Times New Roman" w:cs="Times New Roman"/>
          <w:sz w:val="28"/>
          <w:szCs w:val="28"/>
        </w:rPr>
        <w:t>.</w:t>
      </w:r>
    </w:p>
    <w:p w:rsidR="00A86720" w:rsidRDefault="00A86720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Собираемость членских взносов 100%. </w:t>
      </w:r>
      <w:r w:rsidR="004B3497">
        <w:rPr>
          <w:rFonts w:ascii="Times New Roman" w:hAnsi="Times New Roman" w:cs="Times New Roman"/>
          <w:sz w:val="28"/>
          <w:szCs w:val="28"/>
        </w:rPr>
        <w:t xml:space="preserve">За </w:t>
      </w:r>
      <w:r w:rsidR="00D97CE8">
        <w:rPr>
          <w:rFonts w:ascii="Times New Roman" w:hAnsi="Times New Roman" w:cs="Times New Roman"/>
          <w:sz w:val="28"/>
          <w:szCs w:val="28"/>
        </w:rPr>
        <w:t xml:space="preserve">2019 год процент перечисления профсоюзных взносов в краевую организацию профсоюза составил 25%. </w:t>
      </w:r>
      <w:r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</w:p>
    <w:p w:rsidR="00A22869" w:rsidRDefault="00A86720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7CE8">
        <w:rPr>
          <w:rFonts w:ascii="Times New Roman" w:hAnsi="Times New Roman" w:cs="Times New Roman"/>
          <w:sz w:val="28"/>
          <w:szCs w:val="28"/>
        </w:rPr>
        <w:t>Расходная часть по некоторым статьям сводного отчёта в 2019 году следующая (в процентах от доходов):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актива- 3%;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работа –</w:t>
      </w:r>
      <w:r w:rsidR="00BB1003">
        <w:rPr>
          <w:rFonts w:ascii="Times New Roman" w:hAnsi="Times New Roman" w:cs="Times New Roman"/>
          <w:sz w:val="28"/>
          <w:szCs w:val="28"/>
        </w:rPr>
        <w:t xml:space="preserve"> 4%;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оздоровительные мероприятия- </w:t>
      </w:r>
      <w:r w:rsidR="00BB1003">
        <w:rPr>
          <w:rFonts w:ascii="Times New Roman" w:hAnsi="Times New Roman" w:cs="Times New Roman"/>
          <w:sz w:val="28"/>
          <w:szCs w:val="28"/>
        </w:rPr>
        <w:t>9%;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формы в Профсоюзе- </w:t>
      </w:r>
      <w:r w:rsidR="00BB1003">
        <w:rPr>
          <w:rFonts w:ascii="Times New Roman" w:hAnsi="Times New Roman" w:cs="Times New Roman"/>
          <w:sz w:val="28"/>
          <w:szCs w:val="28"/>
        </w:rPr>
        <w:t>0,5;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культурно-массовые</w:t>
      </w:r>
      <w:r w:rsidR="00567CCA">
        <w:rPr>
          <w:rFonts w:ascii="Times New Roman" w:hAnsi="Times New Roman" w:cs="Times New Roman"/>
          <w:sz w:val="28"/>
          <w:szCs w:val="28"/>
        </w:rPr>
        <w:t xml:space="preserve">, </w:t>
      </w:r>
      <w:r w:rsidR="00BB1003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мероприятия-</w:t>
      </w:r>
      <w:r w:rsidR="00BB1003">
        <w:rPr>
          <w:rFonts w:ascii="Times New Roman" w:hAnsi="Times New Roman" w:cs="Times New Roman"/>
          <w:sz w:val="28"/>
          <w:szCs w:val="28"/>
        </w:rPr>
        <w:t>20%;</w:t>
      </w:r>
    </w:p>
    <w:p w:rsidR="00D97CE8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членам Профсоюза- </w:t>
      </w:r>
      <w:r w:rsidR="00BB1003">
        <w:rPr>
          <w:rFonts w:ascii="Times New Roman" w:hAnsi="Times New Roman" w:cs="Times New Roman"/>
          <w:sz w:val="28"/>
          <w:szCs w:val="28"/>
        </w:rPr>
        <w:t>3%.</w:t>
      </w:r>
    </w:p>
    <w:p w:rsidR="00567CCA" w:rsidRPr="00567CCA" w:rsidRDefault="00567CCA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CCA">
        <w:rPr>
          <w:rFonts w:ascii="Times New Roman" w:hAnsi="Times New Roman" w:cs="Times New Roman"/>
          <w:sz w:val="28"/>
          <w:szCs w:val="28"/>
        </w:rPr>
        <w:t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сре</w:t>
      </w:r>
      <w:proofErr w:type="gramStart"/>
      <w:r w:rsidRPr="00567CC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67CCA">
        <w:rPr>
          <w:rFonts w:ascii="Times New Roman" w:hAnsi="Times New Roman" w:cs="Times New Roman"/>
          <w:sz w:val="28"/>
          <w:szCs w:val="28"/>
        </w:rPr>
        <w:t>офсоюза.</w:t>
      </w:r>
    </w:p>
    <w:p w:rsidR="00567CCA" w:rsidRPr="00567CCA" w:rsidRDefault="00567CCA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предстоит с</w:t>
      </w:r>
      <w:r w:rsidR="004F779E">
        <w:rPr>
          <w:rFonts w:ascii="Times New Roman" w:hAnsi="Times New Roman" w:cs="Times New Roman"/>
          <w:sz w:val="28"/>
          <w:szCs w:val="28"/>
        </w:rPr>
        <w:t>ерьёзная работа по формированию</w:t>
      </w:r>
      <w:r w:rsidR="001F3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профсоюзного бюджета, приоритетным направлением является реализация стратегических задач Профсоюза и уставная деятельность.</w:t>
      </w:r>
    </w:p>
    <w:p w:rsidR="003C3596" w:rsidRPr="003C3596" w:rsidRDefault="003C3596" w:rsidP="004F7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9E" w:rsidRDefault="004F779E" w:rsidP="004F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РАБОТА С МОЛОДЫМИ ПЕДАГОГАМИ</w:t>
      </w:r>
    </w:p>
    <w:p w:rsidR="0043341B" w:rsidRDefault="0043341B" w:rsidP="004F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41B" w:rsidRDefault="0043341B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3341B">
        <w:rPr>
          <w:rFonts w:ascii="Times New Roman" w:hAnsi="Times New Roman" w:cs="Times New Roman"/>
          <w:sz w:val="28"/>
          <w:szCs w:val="28"/>
        </w:rPr>
        <w:t>В отчётн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341B">
        <w:rPr>
          <w:rFonts w:ascii="Times New Roman" w:hAnsi="Times New Roman" w:cs="Times New Roman"/>
          <w:sz w:val="28"/>
          <w:szCs w:val="28"/>
        </w:rPr>
        <w:t>м году городской комитет профсоюза</w:t>
      </w:r>
      <w:r>
        <w:rPr>
          <w:rFonts w:ascii="Times New Roman" w:hAnsi="Times New Roman" w:cs="Times New Roman"/>
          <w:sz w:val="28"/>
          <w:szCs w:val="28"/>
        </w:rPr>
        <w:t xml:space="preserve"> уделял большое внимание работе с молодыми педагогами и молодёжью. Городская организация проводи</w:t>
      </w:r>
      <w:r w:rsidR="001F3005">
        <w:rPr>
          <w:rFonts w:ascii="Times New Roman" w:hAnsi="Times New Roman" w:cs="Times New Roman"/>
          <w:sz w:val="28"/>
          <w:szCs w:val="28"/>
        </w:rPr>
        <w:t>ла активную</w:t>
      </w:r>
      <w:r>
        <w:rPr>
          <w:rFonts w:ascii="Times New Roman" w:hAnsi="Times New Roman" w:cs="Times New Roman"/>
          <w:sz w:val="28"/>
          <w:szCs w:val="28"/>
        </w:rPr>
        <w:t xml:space="preserve"> работу по вовлечению молодых педагогов образовательных организаций в профсоюзную деятельность,  с целью развития их гражданских и общественных инициатив.</w:t>
      </w:r>
    </w:p>
    <w:p w:rsidR="004F779E" w:rsidRPr="0043341B" w:rsidRDefault="0043341B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073">
        <w:rPr>
          <w:rFonts w:ascii="Times New Roman" w:hAnsi="Times New Roman" w:cs="Times New Roman"/>
          <w:sz w:val="28"/>
          <w:szCs w:val="28"/>
        </w:rPr>
        <w:t>2019 - Год</w:t>
      </w:r>
      <w:r w:rsidR="003B5073" w:rsidRPr="003B5073">
        <w:rPr>
          <w:rFonts w:ascii="Times New Roman" w:hAnsi="Times New Roman" w:cs="Times New Roman"/>
          <w:sz w:val="28"/>
          <w:szCs w:val="28"/>
        </w:rPr>
        <w:t xml:space="preserve"> студенческого профсоюзного движения.</w:t>
      </w:r>
    </w:p>
    <w:p w:rsidR="004F779E" w:rsidRPr="004F779E" w:rsidRDefault="004F779E" w:rsidP="00184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79E">
        <w:rPr>
          <w:rFonts w:ascii="Times New Roman" w:hAnsi="Times New Roman" w:cs="Times New Roman"/>
          <w:sz w:val="28"/>
          <w:szCs w:val="28"/>
        </w:rPr>
        <w:t xml:space="preserve">В рамках плана мероприятий Совета молодых педагогов </w:t>
      </w:r>
      <w:proofErr w:type="gramStart"/>
      <w:r w:rsidRPr="004F779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F7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79E">
        <w:rPr>
          <w:rFonts w:ascii="Times New Roman" w:hAnsi="Times New Roman" w:cs="Times New Roman"/>
          <w:sz w:val="28"/>
          <w:szCs w:val="28"/>
        </w:rPr>
        <w:t>Ачинском</w:t>
      </w:r>
      <w:proofErr w:type="gramEnd"/>
      <w:r w:rsidRPr="004F779E">
        <w:rPr>
          <w:rFonts w:ascii="Times New Roman" w:hAnsi="Times New Roman" w:cs="Times New Roman"/>
          <w:sz w:val="28"/>
          <w:szCs w:val="28"/>
        </w:rPr>
        <w:t xml:space="preserve"> территориальном (городском) комитете Профсоюза работников народного образования и науки РФ на 2019 год были проведены следующие </w:t>
      </w:r>
      <w:r w:rsidR="00184BCA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4F779E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F779E" w:rsidRPr="00BC7722" w:rsidRDefault="00BC7722" w:rsidP="00BC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F779E" w:rsidRPr="00BC7722">
        <w:rPr>
          <w:rFonts w:ascii="Times New Roman" w:hAnsi="Times New Roman" w:cs="Times New Roman"/>
          <w:sz w:val="28"/>
          <w:szCs w:val="28"/>
        </w:rPr>
        <w:t>спортивное соревнование «Туристы – настоящие мужчины», посвященное Дню Защитника Отечества, в котором участие приняли 18 мужчины из 9 образ</w:t>
      </w:r>
      <w:r w:rsidRPr="00BC7722">
        <w:rPr>
          <w:rFonts w:ascii="Times New Roman" w:hAnsi="Times New Roman" w:cs="Times New Roman"/>
          <w:sz w:val="28"/>
          <w:szCs w:val="28"/>
        </w:rPr>
        <w:t>овательных учреждений. Участники</w:t>
      </w:r>
      <w:r w:rsidR="004F779E" w:rsidRPr="00BC7722">
        <w:rPr>
          <w:rFonts w:ascii="Times New Roman" w:hAnsi="Times New Roman" w:cs="Times New Roman"/>
          <w:sz w:val="28"/>
          <w:szCs w:val="28"/>
        </w:rPr>
        <w:t xml:space="preserve"> продемонстрировали свою отличную физическую подготовку, волевые черты характера, туристскую сноровку и желание победить;</w:t>
      </w:r>
    </w:p>
    <w:p w:rsidR="00BC7722" w:rsidRDefault="00BC7722" w:rsidP="00BC772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* «</w:t>
      </w:r>
      <w:proofErr w:type="spellStart"/>
      <w:r w:rsidR="004F779E" w:rsidRPr="004F779E">
        <w:rPr>
          <w:rFonts w:ascii="Times New Roman" w:hAnsi="Times New Roman" w:cs="Times New Roman"/>
          <w:sz w:val="28"/>
          <w:szCs w:val="28"/>
        </w:rPr>
        <w:t>ПрофКВИЗ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для девушек, </w:t>
      </w:r>
      <w:proofErr w:type="gramStart"/>
      <w:r w:rsidR="004F779E" w:rsidRPr="004F779E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4F779E" w:rsidRPr="004F779E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дню, в котором приняли участие 14 команда образовательных учреждений города, а это 70 девушек. Им предстояло продемонстрировать свои зна</w:t>
      </w:r>
      <w:r>
        <w:rPr>
          <w:rFonts w:ascii="Times New Roman" w:hAnsi="Times New Roman" w:cs="Times New Roman"/>
          <w:sz w:val="28"/>
          <w:szCs w:val="28"/>
        </w:rPr>
        <w:t>ния о Международном женском дне:</w:t>
      </w:r>
      <w:r w:rsidRPr="00BC7722">
        <w:t xml:space="preserve"> </w:t>
      </w:r>
    </w:p>
    <w:p w:rsidR="00BC7722" w:rsidRPr="00BC7722" w:rsidRDefault="00BC7722" w:rsidP="00BC7722">
      <w:pPr>
        <w:pStyle w:val="a6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sz w:val="28"/>
          <w:szCs w:val="28"/>
        </w:rPr>
        <w:t xml:space="preserve">1 место – команда «PEPSI» МБОУ «Средняя школа №4»;                </w:t>
      </w:r>
    </w:p>
    <w:p w:rsidR="00BC7722" w:rsidRPr="00BC7722" w:rsidRDefault="00BC7722" w:rsidP="00BC7722">
      <w:pPr>
        <w:pStyle w:val="a6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sz w:val="28"/>
          <w:szCs w:val="28"/>
        </w:rPr>
        <w:t xml:space="preserve">2 место – команда «Женская логика» МАОУ «Школа №3»;                 </w:t>
      </w:r>
    </w:p>
    <w:p w:rsidR="00BC7722" w:rsidRPr="00BC7722" w:rsidRDefault="00BC7722" w:rsidP="00BC7722">
      <w:pPr>
        <w:pStyle w:val="a6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sz w:val="28"/>
          <w:szCs w:val="28"/>
        </w:rPr>
        <w:t>3 место –  команда «Алёнки» МБДОУ «Детский сад № 16»;</w:t>
      </w:r>
    </w:p>
    <w:p w:rsidR="004F779E" w:rsidRPr="00BC7722" w:rsidRDefault="00BC7722" w:rsidP="00BC7722">
      <w:pPr>
        <w:pStyle w:val="a6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sz w:val="28"/>
          <w:szCs w:val="28"/>
        </w:rPr>
        <w:t xml:space="preserve">                 команда «Девчата» МБДОУ «Детский сад № 48».</w:t>
      </w:r>
    </w:p>
    <w:p w:rsidR="004F779E" w:rsidRPr="004F779E" w:rsidRDefault="00BC7722" w:rsidP="00BC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F779E" w:rsidRPr="004F779E">
        <w:rPr>
          <w:rFonts w:ascii="Times New Roman" w:hAnsi="Times New Roman" w:cs="Times New Roman"/>
          <w:sz w:val="28"/>
          <w:szCs w:val="28"/>
        </w:rPr>
        <w:t>интерактивное занятие «Что такое Профсоюз?» В ходе беседы участники заседания смогли ответить на вопрос: «Что такое Профсоюз?» Профсоюз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9E" w:rsidRPr="004F779E">
        <w:rPr>
          <w:rFonts w:ascii="Times New Roman" w:hAnsi="Times New Roman" w:cs="Times New Roman"/>
          <w:sz w:val="28"/>
          <w:szCs w:val="28"/>
        </w:rPr>
        <w:t>- это защита, поддержка, взаимопомощь, возможность самореализации, новые друзья и многое другое;</w:t>
      </w:r>
    </w:p>
    <w:p w:rsidR="004F779E" w:rsidRDefault="006001B6" w:rsidP="00600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4F779E" w:rsidRPr="004F779E">
        <w:rPr>
          <w:rFonts w:ascii="Times New Roman" w:hAnsi="Times New Roman" w:cs="Times New Roman"/>
          <w:sz w:val="28"/>
          <w:szCs w:val="28"/>
        </w:rPr>
        <w:t>конкурс педагогического мастерства «</w:t>
      </w:r>
      <w:proofErr w:type="spellStart"/>
      <w:r w:rsidR="004F779E" w:rsidRPr="004F779E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="004F779E" w:rsidRPr="004F779E">
        <w:rPr>
          <w:rFonts w:ascii="Times New Roman" w:hAnsi="Times New Roman" w:cs="Times New Roman"/>
          <w:sz w:val="28"/>
          <w:szCs w:val="28"/>
        </w:rPr>
        <w:t xml:space="preserve"> в образовании» проводился с целью продемонстрировать собственное видение профессионального применения своих  умений в образовании. </w:t>
      </w:r>
    </w:p>
    <w:p w:rsidR="00BC7722" w:rsidRPr="004F779E" w:rsidRDefault="00BC7722" w:rsidP="00BC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22">
        <w:rPr>
          <w:rFonts w:ascii="Times New Roman" w:hAnsi="Times New Roman" w:cs="Times New Roman"/>
          <w:sz w:val="28"/>
          <w:szCs w:val="28"/>
        </w:rPr>
        <w:lastRenderedPageBreak/>
        <w:t xml:space="preserve">По количеству набранных баллов бесспорным победителем стала </w:t>
      </w:r>
      <w:proofErr w:type="spellStart"/>
      <w:r w:rsidRPr="00BC7722">
        <w:rPr>
          <w:rFonts w:ascii="Times New Roman" w:hAnsi="Times New Roman" w:cs="Times New Roman"/>
          <w:sz w:val="28"/>
          <w:szCs w:val="28"/>
        </w:rPr>
        <w:t>Неборачко</w:t>
      </w:r>
      <w:proofErr w:type="spellEnd"/>
      <w:r w:rsidRPr="00BC7722">
        <w:rPr>
          <w:rFonts w:ascii="Times New Roman" w:hAnsi="Times New Roman" w:cs="Times New Roman"/>
          <w:sz w:val="28"/>
          <w:szCs w:val="28"/>
        </w:rPr>
        <w:t xml:space="preserve"> Евгения Александровна, учитель начальных классов МБОУ «Школа №4», с </w:t>
      </w:r>
      <w:proofErr w:type="spellStart"/>
      <w:r w:rsidRPr="00BC7722">
        <w:rPr>
          <w:rFonts w:ascii="Times New Roman" w:hAnsi="Times New Roman" w:cs="Times New Roman"/>
          <w:sz w:val="28"/>
          <w:szCs w:val="28"/>
        </w:rPr>
        <w:t>лайфхаком</w:t>
      </w:r>
      <w:proofErr w:type="spellEnd"/>
      <w:r w:rsidRPr="00BC7722">
        <w:rPr>
          <w:rFonts w:ascii="Times New Roman" w:hAnsi="Times New Roman" w:cs="Times New Roman"/>
          <w:sz w:val="28"/>
          <w:szCs w:val="28"/>
        </w:rPr>
        <w:t xml:space="preserve"> «Регулировщик поведения на уроке "Воздушные шары"». Также отмечен </w:t>
      </w:r>
      <w:proofErr w:type="spellStart"/>
      <w:r w:rsidRPr="00BC7722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BC7722">
        <w:rPr>
          <w:rFonts w:ascii="Times New Roman" w:hAnsi="Times New Roman" w:cs="Times New Roman"/>
          <w:sz w:val="28"/>
          <w:szCs w:val="28"/>
        </w:rPr>
        <w:t xml:space="preserve"> МБДОУ «Детский сад № 27» «Почта «Ваш вопрос - наш ответ»», автор Журавлева Марина Алексеевна</w:t>
      </w:r>
      <w:r w:rsidR="00C422AF">
        <w:rPr>
          <w:rFonts w:ascii="Times New Roman" w:hAnsi="Times New Roman" w:cs="Times New Roman"/>
          <w:sz w:val="28"/>
          <w:szCs w:val="28"/>
        </w:rPr>
        <w:t>.</w:t>
      </w:r>
    </w:p>
    <w:p w:rsidR="004F779E" w:rsidRPr="004F779E" w:rsidRDefault="00BC7722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01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Совет молодых педагогов </w:t>
      </w:r>
      <w:r w:rsidR="00E20653">
        <w:rPr>
          <w:rFonts w:ascii="Times New Roman" w:hAnsi="Times New Roman" w:cs="Times New Roman"/>
          <w:sz w:val="28"/>
          <w:szCs w:val="28"/>
        </w:rPr>
        <w:t>взаимодействует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с первичной организацией «Ассоциация молодых педагогов»</w:t>
      </w:r>
      <w:r>
        <w:rPr>
          <w:rFonts w:ascii="Times New Roman" w:hAnsi="Times New Roman" w:cs="Times New Roman"/>
          <w:sz w:val="28"/>
          <w:szCs w:val="28"/>
        </w:rPr>
        <w:t xml:space="preserve"> города Ачинска. </w:t>
      </w:r>
      <w:r w:rsidR="00F438AF">
        <w:rPr>
          <w:rFonts w:ascii="Times New Roman" w:hAnsi="Times New Roman" w:cs="Times New Roman"/>
          <w:sz w:val="28"/>
          <w:szCs w:val="28"/>
        </w:rPr>
        <w:t>И</w:t>
      </w:r>
      <w:r w:rsidR="00B51153">
        <w:rPr>
          <w:rFonts w:ascii="Times New Roman" w:hAnsi="Times New Roman" w:cs="Times New Roman"/>
          <w:sz w:val="28"/>
          <w:szCs w:val="28"/>
        </w:rPr>
        <w:t>тогов</w:t>
      </w:r>
      <w:r w:rsidR="00F438AF">
        <w:rPr>
          <w:rFonts w:ascii="Times New Roman" w:hAnsi="Times New Roman" w:cs="Times New Roman"/>
          <w:sz w:val="28"/>
          <w:szCs w:val="28"/>
        </w:rPr>
        <w:t>ым</w:t>
      </w:r>
      <w:r w:rsidR="00B51153">
        <w:rPr>
          <w:rFonts w:ascii="Times New Roman" w:hAnsi="Times New Roman" w:cs="Times New Roman"/>
          <w:sz w:val="28"/>
          <w:szCs w:val="28"/>
        </w:rPr>
        <w:t xml:space="preserve">  </w:t>
      </w:r>
      <w:r w:rsidR="00F438AF">
        <w:rPr>
          <w:rFonts w:ascii="Times New Roman" w:hAnsi="Times New Roman" w:cs="Times New Roman"/>
          <w:sz w:val="28"/>
          <w:szCs w:val="28"/>
        </w:rPr>
        <w:t xml:space="preserve">совместным мероприятием </w:t>
      </w:r>
      <w:r w:rsidR="00B51153">
        <w:rPr>
          <w:rFonts w:ascii="Times New Roman" w:hAnsi="Times New Roman" w:cs="Times New Roman"/>
          <w:sz w:val="28"/>
          <w:szCs w:val="28"/>
        </w:rPr>
        <w:t>2019 года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</w:t>
      </w:r>
      <w:r w:rsidR="00B51153">
        <w:rPr>
          <w:rFonts w:ascii="Times New Roman" w:hAnsi="Times New Roman" w:cs="Times New Roman"/>
          <w:sz w:val="28"/>
          <w:szCs w:val="28"/>
        </w:rPr>
        <w:t>стал -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«Зимний бал». Бал проводился с целью сплочения молодых педагогов, приобщения молодежи к традициям отечественной культуры, а также поощрения молодых педагогов, занимающих активную позицию в профсоюзной деятельности и в первичной организации «Ассоциация молодых педагогов». </w:t>
      </w:r>
    </w:p>
    <w:p w:rsidR="004F779E" w:rsidRPr="004F779E" w:rsidRDefault="004F779E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9E">
        <w:rPr>
          <w:rFonts w:ascii="Times New Roman" w:hAnsi="Times New Roman" w:cs="Times New Roman"/>
          <w:sz w:val="28"/>
          <w:szCs w:val="28"/>
        </w:rPr>
        <w:t xml:space="preserve">     </w:t>
      </w:r>
      <w:r w:rsidR="006001B6">
        <w:rPr>
          <w:rFonts w:ascii="Times New Roman" w:hAnsi="Times New Roman" w:cs="Times New Roman"/>
          <w:sz w:val="28"/>
          <w:szCs w:val="28"/>
        </w:rPr>
        <w:tab/>
      </w:r>
      <w:r w:rsidR="00C422AF">
        <w:rPr>
          <w:rFonts w:ascii="Times New Roman" w:hAnsi="Times New Roman" w:cs="Times New Roman"/>
          <w:sz w:val="28"/>
          <w:szCs w:val="28"/>
        </w:rPr>
        <w:t>При поддержке городской организации Профсоюза, н</w:t>
      </w:r>
      <w:r w:rsidRPr="004F779E">
        <w:rPr>
          <w:rFonts w:ascii="Times New Roman" w:hAnsi="Times New Roman" w:cs="Times New Roman"/>
          <w:sz w:val="28"/>
          <w:szCs w:val="28"/>
        </w:rPr>
        <w:t>а пр</w:t>
      </w:r>
      <w:r w:rsidR="00C422AF">
        <w:rPr>
          <w:rFonts w:ascii="Times New Roman" w:hAnsi="Times New Roman" w:cs="Times New Roman"/>
          <w:sz w:val="28"/>
          <w:szCs w:val="28"/>
        </w:rPr>
        <w:t xml:space="preserve">отяжении всего года члены </w:t>
      </w:r>
      <w:r w:rsidRPr="004F77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422AF">
        <w:rPr>
          <w:rFonts w:ascii="Times New Roman" w:hAnsi="Times New Roman" w:cs="Times New Roman"/>
          <w:sz w:val="28"/>
          <w:szCs w:val="28"/>
        </w:rPr>
        <w:t xml:space="preserve">молодых педагогов </w:t>
      </w:r>
      <w:r w:rsidRPr="004F779E">
        <w:rPr>
          <w:rFonts w:ascii="Times New Roman" w:hAnsi="Times New Roman" w:cs="Times New Roman"/>
          <w:sz w:val="28"/>
          <w:szCs w:val="28"/>
        </w:rPr>
        <w:t>стали участниками мероприятий:</w:t>
      </w:r>
    </w:p>
    <w:p w:rsidR="004F779E" w:rsidRPr="004F779E" w:rsidRDefault="00C422A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779E" w:rsidRPr="004F779E">
        <w:rPr>
          <w:rFonts w:ascii="Times New Roman" w:hAnsi="Times New Roman" w:cs="Times New Roman"/>
          <w:sz w:val="28"/>
          <w:szCs w:val="28"/>
        </w:rPr>
        <w:t>VI Выездной проф</w:t>
      </w:r>
      <w:r>
        <w:rPr>
          <w:rFonts w:ascii="Times New Roman" w:hAnsi="Times New Roman" w:cs="Times New Roman"/>
          <w:sz w:val="28"/>
          <w:szCs w:val="28"/>
        </w:rPr>
        <w:t xml:space="preserve">союзной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417AC1">
        <w:rPr>
          <w:rFonts w:ascii="Times New Roman" w:hAnsi="Times New Roman" w:cs="Times New Roman"/>
          <w:sz w:val="28"/>
          <w:szCs w:val="28"/>
        </w:rPr>
        <w:t>-4 чел;</w:t>
      </w:r>
    </w:p>
    <w:p w:rsidR="004F779E" w:rsidRPr="004F779E" w:rsidRDefault="00C422A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17AC1">
        <w:rPr>
          <w:rFonts w:ascii="Times New Roman" w:hAnsi="Times New Roman" w:cs="Times New Roman"/>
          <w:sz w:val="28"/>
          <w:szCs w:val="28"/>
        </w:rPr>
        <w:t>Тепсея</w:t>
      </w:r>
      <w:proofErr w:type="spellEnd"/>
      <w:r w:rsidR="00417AC1">
        <w:rPr>
          <w:rFonts w:ascii="Times New Roman" w:hAnsi="Times New Roman" w:cs="Times New Roman"/>
          <w:sz w:val="28"/>
          <w:szCs w:val="28"/>
        </w:rPr>
        <w:t>-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</w:t>
      </w:r>
      <w:r w:rsidR="00395527">
        <w:rPr>
          <w:rFonts w:ascii="Times New Roman" w:hAnsi="Times New Roman" w:cs="Times New Roman"/>
          <w:sz w:val="28"/>
          <w:szCs w:val="28"/>
        </w:rPr>
        <w:t>8</w:t>
      </w:r>
      <w:r w:rsidR="006001B6">
        <w:rPr>
          <w:rFonts w:ascii="Times New Roman" w:hAnsi="Times New Roman" w:cs="Times New Roman"/>
          <w:sz w:val="28"/>
          <w:szCs w:val="28"/>
        </w:rPr>
        <w:t xml:space="preserve"> чел</w:t>
      </w:r>
      <w:r w:rsidR="003B5073">
        <w:rPr>
          <w:rFonts w:ascii="Times New Roman" w:hAnsi="Times New Roman" w:cs="Times New Roman"/>
          <w:sz w:val="28"/>
          <w:szCs w:val="28"/>
        </w:rPr>
        <w:t>;</w:t>
      </w:r>
    </w:p>
    <w:p w:rsidR="004F779E" w:rsidRPr="004F779E" w:rsidRDefault="00C422A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779E" w:rsidRPr="004F779E">
        <w:rPr>
          <w:rFonts w:ascii="Times New Roman" w:hAnsi="Times New Roman" w:cs="Times New Roman"/>
          <w:sz w:val="28"/>
          <w:szCs w:val="28"/>
        </w:rPr>
        <w:t>выездной интенсивной школы «Лидеры в образовании»</w:t>
      </w:r>
      <w:r w:rsidR="00417AC1">
        <w:rPr>
          <w:rFonts w:ascii="Times New Roman" w:hAnsi="Times New Roman" w:cs="Times New Roman"/>
          <w:sz w:val="28"/>
          <w:szCs w:val="28"/>
        </w:rPr>
        <w:t>-</w:t>
      </w:r>
      <w:r w:rsidR="00395527">
        <w:rPr>
          <w:rFonts w:ascii="Times New Roman" w:hAnsi="Times New Roman" w:cs="Times New Roman"/>
          <w:sz w:val="28"/>
          <w:szCs w:val="28"/>
        </w:rPr>
        <w:t>3</w:t>
      </w:r>
      <w:r w:rsidR="006001B6">
        <w:rPr>
          <w:rFonts w:ascii="Times New Roman" w:hAnsi="Times New Roman" w:cs="Times New Roman"/>
          <w:sz w:val="28"/>
          <w:szCs w:val="28"/>
        </w:rPr>
        <w:t>чел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79E" w:rsidRPr="004F779E" w:rsidRDefault="00C422A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779E" w:rsidRPr="004F779E">
        <w:rPr>
          <w:rFonts w:ascii="Times New Roman" w:hAnsi="Times New Roman" w:cs="Times New Roman"/>
          <w:sz w:val="28"/>
          <w:szCs w:val="28"/>
        </w:rPr>
        <w:t>ТИМ Бирюсы</w:t>
      </w:r>
      <w:r w:rsidR="00395527">
        <w:rPr>
          <w:rFonts w:ascii="Times New Roman" w:hAnsi="Times New Roman" w:cs="Times New Roman"/>
          <w:sz w:val="28"/>
          <w:szCs w:val="28"/>
        </w:rPr>
        <w:t>-3</w:t>
      </w:r>
      <w:r w:rsidR="00417AC1">
        <w:rPr>
          <w:rFonts w:ascii="Times New Roman" w:hAnsi="Times New Roman" w:cs="Times New Roman"/>
          <w:sz w:val="28"/>
          <w:szCs w:val="28"/>
        </w:rPr>
        <w:t>чел.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779E" w:rsidRPr="004F779E" w:rsidRDefault="00C422A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4F779E" w:rsidRPr="004F779E">
        <w:rPr>
          <w:rFonts w:ascii="Times New Roman" w:hAnsi="Times New Roman" w:cs="Times New Roman"/>
          <w:sz w:val="28"/>
          <w:szCs w:val="28"/>
        </w:rPr>
        <w:t>медиашколы</w:t>
      </w:r>
      <w:proofErr w:type="spellEnd"/>
      <w:r w:rsidR="004F779E" w:rsidRPr="004F779E">
        <w:rPr>
          <w:rFonts w:ascii="Times New Roman" w:hAnsi="Times New Roman" w:cs="Times New Roman"/>
          <w:sz w:val="28"/>
          <w:szCs w:val="28"/>
        </w:rPr>
        <w:t xml:space="preserve"> Сибирского федерального округа «Точка сбора. Сибирь»</w:t>
      </w:r>
      <w:r w:rsidR="00417AC1">
        <w:rPr>
          <w:rFonts w:ascii="Times New Roman" w:hAnsi="Times New Roman" w:cs="Times New Roman"/>
          <w:sz w:val="28"/>
          <w:szCs w:val="28"/>
        </w:rPr>
        <w:t>-</w:t>
      </w:r>
      <w:r w:rsidR="00395527">
        <w:rPr>
          <w:rFonts w:ascii="Times New Roman" w:hAnsi="Times New Roman" w:cs="Times New Roman"/>
          <w:sz w:val="28"/>
          <w:szCs w:val="28"/>
        </w:rPr>
        <w:t xml:space="preserve"> 3</w:t>
      </w:r>
      <w:r w:rsidR="006001B6">
        <w:rPr>
          <w:rFonts w:ascii="Times New Roman" w:hAnsi="Times New Roman" w:cs="Times New Roman"/>
          <w:sz w:val="28"/>
          <w:szCs w:val="28"/>
        </w:rPr>
        <w:t>чел</w:t>
      </w:r>
      <w:r w:rsidR="004F779E" w:rsidRPr="004F779E">
        <w:rPr>
          <w:rFonts w:ascii="Times New Roman" w:hAnsi="Times New Roman" w:cs="Times New Roman"/>
          <w:sz w:val="28"/>
          <w:szCs w:val="28"/>
        </w:rPr>
        <w:t>;</w:t>
      </w:r>
    </w:p>
    <w:p w:rsidR="004F779E" w:rsidRPr="004F779E" w:rsidRDefault="00C422A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F779E" w:rsidRPr="004F779E">
        <w:rPr>
          <w:rFonts w:ascii="Times New Roman" w:hAnsi="Times New Roman" w:cs="Times New Roman"/>
          <w:sz w:val="28"/>
          <w:szCs w:val="28"/>
        </w:rPr>
        <w:t>Всероссийской Профсоюзной Шк</w:t>
      </w:r>
      <w:r>
        <w:rPr>
          <w:rFonts w:ascii="Times New Roman" w:hAnsi="Times New Roman" w:cs="Times New Roman"/>
          <w:sz w:val="28"/>
          <w:szCs w:val="28"/>
        </w:rPr>
        <w:t>олы молодых педагогов в Москве (председатель СМП Валентина Зайцева).</w:t>
      </w:r>
    </w:p>
    <w:p w:rsidR="004F779E" w:rsidRPr="004F779E" w:rsidRDefault="00417AC1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01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Участие в таких </w:t>
      </w:r>
      <w:r w:rsidR="003B5073">
        <w:rPr>
          <w:rFonts w:ascii="Times New Roman" w:hAnsi="Times New Roman" w:cs="Times New Roman"/>
          <w:sz w:val="28"/>
          <w:szCs w:val="28"/>
        </w:rPr>
        <w:t>мероприятиях позволяет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педагогам повысить свою педагогическую грамотность, профессиональные качества и проявить себя на территориях Краевого и Федерального уровня. </w:t>
      </w:r>
    </w:p>
    <w:p w:rsidR="004F779E" w:rsidRPr="004F779E" w:rsidRDefault="004F779E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79E">
        <w:rPr>
          <w:rFonts w:ascii="Times New Roman" w:hAnsi="Times New Roman" w:cs="Times New Roman"/>
          <w:sz w:val="28"/>
          <w:szCs w:val="28"/>
        </w:rPr>
        <w:t xml:space="preserve">   </w:t>
      </w:r>
      <w:r w:rsidR="00B51153">
        <w:rPr>
          <w:rFonts w:ascii="Times New Roman" w:hAnsi="Times New Roman" w:cs="Times New Roman"/>
          <w:sz w:val="28"/>
          <w:szCs w:val="28"/>
        </w:rPr>
        <w:t xml:space="preserve"> </w:t>
      </w:r>
      <w:r w:rsidRPr="004F779E">
        <w:rPr>
          <w:rFonts w:ascii="Times New Roman" w:hAnsi="Times New Roman" w:cs="Times New Roman"/>
          <w:sz w:val="28"/>
          <w:szCs w:val="28"/>
        </w:rPr>
        <w:t xml:space="preserve"> </w:t>
      </w:r>
      <w:r w:rsidR="006001B6">
        <w:rPr>
          <w:rFonts w:ascii="Times New Roman" w:hAnsi="Times New Roman" w:cs="Times New Roman"/>
          <w:sz w:val="28"/>
          <w:szCs w:val="28"/>
        </w:rPr>
        <w:tab/>
      </w:r>
      <w:r w:rsidR="003B5073" w:rsidRPr="003B5073">
        <w:rPr>
          <w:rFonts w:ascii="Times New Roman" w:hAnsi="Times New Roman" w:cs="Times New Roman"/>
          <w:sz w:val="28"/>
          <w:szCs w:val="28"/>
        </w:rPr>
        <w:t xml:space="preserve">Председатель совета молодых педагогов Валентина Зайцева (учитель МОУ лицей №1) является активным участником мероприятий различного уровня, творческим и позитивным человеком. Созданная ею команда помогает реализовать план работы СМП.  </w:t>
      </w:r>
      <w:r w:rsidRPr="004F779E">
        <w:rPr>
          <w:rFonts w:ascii="Times New Roman" w:hAnsi="Times New Roman" w:cs="Times New Roman"/>
          <w:sz w:val="28"/>
          <w:szCs w:val="28"/>
        </w:rPr>
        <w:t xml:space="preserve">Молодые педагоги </w:t>
      </w:r>
      <w:r w:rsidR="003B507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F779E">
        <w:rPr>
          <w:rFonts w:ascii="Times New Roman" w:hAnsi="Times New Roman" w:cs="Times New Roman"/>
          <w:sz w:val="28"/>
          <w:szCs w:val="28"/>
        </w:rPr>
        <w:t>являются у</w:t>
      </w:r>
      <w:r w:rsidR="006001B6">
        <w:rPr>
          <w:rFonts w:ascii="Times New Roman" w:hAnsi="Times New Roman" w:cs="Times New Roman"/>
          <w:sz w:val="28"/>
          <w:szCs w:val="28"/>
        </w:rPr>
        <w:t>частниками, победителями и призё</w:t>
      </w:r>
      <w:r w:rsidRPr="004F779E">
        <w:rPr>
          <w:rFonts w:ascii="Times New Roman" w:hAnsi="Times New Roman" w:cs="Times New Roman"/>
          <w:sz w:val="28"/>
          <w:szCs w:val="28"/>
        </w:rPr>
        <w:t>рами разных конкурсов муниципального и краевого уровня:</w:t>
      </w:r>
    </w:p>
    <w:p w:rsidR="004F779E" w:rsidRPr="003B5073" w:rsidRDefault="004F779E" w:rsidP="003B50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073">
        <w:rPr>
          <w:rFonts w:ascii="Times New Roman" w:hAnsi="Times New Roman" w:cs="Times New Roman"/>
          <w:sz w:val="28"/>
          <w:szCs w:val="28"/>
        </w:rPr>
        <w:t xml:space="preserve">краевой фотоконкурс «Профсоюзное </w:t>
      </w:r>
      <w:proofErr w:type="spellStart"/>
      <w:r w:rsidRPr="003B5073">
        <w:rPr>
          <w:rFonts w:ascii="Times New Roman" w:hAnsi="Times New Roman" w:cs="Times New Roman"/>
          <w:sz w:val="28"/>
          <w:szCs w:val="28"/>
        </w:rPr>
        <w:t>с</w:t>
      </w:r>
      <w:r w:rsidR="00F438AF">
        <w:rPr>
          <w:rFonts w:ascii="Times New Roman" w:hAnsi="Times New Roman" w:cs="Times New Roman"/>
          <w:sz w:val="28"/>
          <w:szCs w:val="28"/>
        </w:rPr>
        <w:t>е</w:t>
      </w:r>
      <w:r w:rsidRPr="003B5073">
        <w:rPr>
          <w:rFonts w:ascii="Times New Roman" w:hAnsi="Times New Roman" w:cs="Times New Roman"/>
          <w:sz w:val="28"/>
          <w:szCs w:val="28"/>
        </w:rPr>
        <w:t>лфи</w:t>
      </w:r>
      <w:proofErr w:type="spellEnd"/>
      <w:r w:rsidRPr="003B5073">
        <w:rPr>
          <w:rFonts w:ascii="Times New Roman" w:hAnsi="Times New Roman" w:cs="Times New Roman"/>
          <w:sz w:val="28"/>
          <w:szCs w:val="28"/>
        </w:rPr>
        <w:t>» ко дню солидарности трудящихся 1 мая – 3 место Зайцева В.В.</w:t>
      </w:r>
    </w:p>
    <w:p w:rsidR="004F779E" w:rsidRPr="003B5073" w:rsidRDefault="004F779E" w:rsidP="003B50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073">
        <w:rPr>
          <w:rFonts w:ascii="Times New Roman" w:hAnsi="Times New Roman" w:cs="Times New Roman"/>
          <w:sz w:val="28"/>
          <w:szCs w:val="28"/>
        </w:rPr>
        <w:t>краевой смотр-конк</w:t>
      </w:r>
      <w:r w:rsidR="00F438AF">
        <w:rPr>
          <w:rFonts w:ascii="Times New Roman" w:hAnsi="Times New Roman" w:cs="Times New Roman"/>
          <w:sz w:val="28"/>
          <w:szCs w:val="28"/>
        </w:rPr>
        <w:t>урс профсоюзных агитбригад «</w:t>
      </w:r>
      <w:proofErr w:type="spellStart"/>
      <w:r w:rsidR="00F438AF">
        <w:rPr>
          <w:rFonts w:ascii="Times New Roman" w:hAnsi="Times New Roman" w:cs="Times New Roman"/>
          <w:sz w:val="28"/>
          <w:szCs w:val="28"/>
        </w:rPr>
        <w:t>Про</w:t>
      </w:r>
      <w:r w:rsidRPr="003B5073">
        <w:rPr>
          <w:rFonts w:ascii="Times New Roman" w:hAnsi="Times New Roman" w:cs="Times New Roman"/>
          <w:sz w:val="28"/>
          <w:szCs w:val="28"/>
        </w:rPr>
        <w:t>союзная</w:t>
      </w:r>
      <w:proofErr w:type="spellEnd"/>
      <w:r w:rsidRPr="003B5073">
        <w:rPr>
          <w:rFonts w:ascii="Times New Roman" w:hAnsi="Times New Roman" w:cs="Times New Roman"/>
          <w:sz w:val="28"/>
          <w:szCs w:val="28"/>
        </w:rPr>
        <w:t xml:space="preserve"> бригада - агитируй до упада», органи</w:t>
      </w:r>
      <w:r w:rsidR="00EB1AEC">
        <w:rPr>
          <w:rFonts w:ascii="Times New Roman" w:hAnsi="Times New Roman" w:cs="Times New Roman"/>
          <w:sz w:val="28"/>
          <w:szCs w:val="28"/>
        </w:rPr>
        <w:t>зованный молодежным советом ФПКК</w:t>
      </w:r>
      <w:r w:rsidRPr="003B5073">
        <w:rPr>
          <w:rFonts w:ascii="Times New Roman" w:hAnsi="Times New Roman" w:cs="Times New Roman"/>
          <w:sz w:val="28"/>
          <w:szCs w:val="28"/>
        </w:rPr>
        <w:t xml:space="preserve"> </w:t>
      </w:r>
      <w:r w:rsidR="00EB1AEC">
        <w:rPr>
          <w:rFonts w:ascii="Times New Roman" w:hAnsi="Times New Roman" w:cs="Times New Roman"/>
          <w:sz w:val="28"/>
          <w:szCs w:val="28"/>
        </w:rPr>
        <w:t>-</w:t>
      </w:r>
      <w:r w:rsidRPr="003B5073">
        <w:rPr>
          <w:rFonts w:ascii="Times New Roman" w:hAnsi="Times New Roman" w:cs="Times New Roman"/>
          <w:sz w:val="28"/>
          <w:szCs w:val="28"/>
        </w:rPr>
        <w:t>1 место.</w:t>
      </w:r>
    </w:p>
    <w:p w:rsidR="004F779E" w:rsidRPr="003B5073" w:rsidRDefault="004F779E" w:rsidP="003B50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073">
        <w:rPr>
          <w:rFonts w:ascii="Times New Roman" w:hAnsi="Times New Roman" w:cs="Times New Roman"/>
          <w:sz w:val="28"/>
          <w:szCs w:val="28"/>
        </w:rPr>
        <w:t xml:space="preserve">городской конкурс агитационных материалов «Голос Профсоюза» </w:t>
      </w:r>
      <w:r w:rsidR="003B5073">
        <w:rPr>
          <w:rFonts w:ascii="Times New Roman" w:hAnsi="Times New Roman" w:cs="Times New Roman"/>
          <w:sz w:val="28"/>
          <w:szCs w:val="28"/>
        </w:rPr>
        <w:t xml:space="preserve">- 1 место </w:t>
      </w:r>
      <w:r w:rsidR="00EB1AEC" w:rsidRPr="003B5073">
        <w:rPr>
          <w:rFonts w:ascii="Times New Roman" w:hAnsi="Times New Roman" w:cs="Times New Roman"/>
          <w:sz w:val="28"/>
          <w:szCs w:val="28"/>
        </w:rPr>
        <w:t>в номинации «Профсоюз - это Плюс»</w:t>
      </w:r>
      <w:r w:rsidR="00EB1AEC">
        <w:rPr>
          <w:rFonts w:ascii="Times New Roman" w:hAnsi="Times New Roman" w:cs="Times New Roman"/>
          <w:sz w:val="28"/>
          <w:szCs w:val="28"/>
        </w:rPr>
        <w:t xml:space="preserve">  (</w:t>
      </w:r>
      <w:r w:rsidR="00EB1AEC" w:rsidRPr="003B5073">
        <w:rPr>
          <w:rFonts w:ascii="Times New Roman" w:hAnsi="Times New Roman" w:cs="Times New Roman"/>
          <w:sz w:val="28"/>
          <w:szCs w:val="28"/>
        </w:rPr>
        <w:t>буклет «10 причин, чтобы всту</w:t>
      </w:r>
      <w:r w:rsidR="00EB1AEC">
        <w:rPr>
          <w:rFonts w:ascii="Times New Roman" w:hAnsi="Times New Roman" w:cs="Times New Roman"/>
          <w:sz w:val="28"/>
          <w:szCs w:val="28"/>
        </w:rPr>
        <w:t xml:space="preserve">пить в Профсоюз»)- </w:t>
      </w:r>
      <w:r w:rsidR="003B5073">
        <w:rPr>
          <w:rFonts w:ascii="Times New Roman" w:hAnsi="Times New Roman" w:cs="Times New Roman"/>
          <w:sz w:val="28"/>
          <w:szCs w:val="28"/>
        </w:rPr>
        <w:t>председатель СМП Валентина Зайцева</w:t>
      </w:r>
      <w:r w:rsidRPr="003B5073">
        <w:rPr>
          <w:rFonts w:ascii="Times New Roman" w:hAnsi="Times New Roman" w:cs="Times New Roman"/>
          <w:sz w:val="28"/>
          <w:szCs w:val="28"/>
        </w:rPr>
        <w:t xml:space="preserve">,  </w:t>
      </w:r>
      <w:r w:rsidR="003B5073">
        <w:rPr>
          <w:rFonts w:ascii="Times New Roman" w:hAnsi="Times New Roman" w:cs="Times New Roman"/>
          <w:sz w:val="28"/>
          <w:szCs w:val="28"/>
        </w:rPr>
        <w:t>2 место</w:t>
      </w:r>
      <w:r w:rsidR="006001B6">
        <w:rPr>
          <w:rFonts w:ascii="Times New Roman" w:hAnsi="Times New Roman" w:cs="Times New Roman"/>
          <w:sz w:val="28"/>
          <w:szCs w:val="28"/>
        </w:rPr>
        <w:t xml:space="preserve"> </w:t>
      </w:r>
      <w:r w:rsidR="00EB1AEC">
        <w:rPr>
          <w:rFonts w:ascii="Times New Roman" w:hAnsi="Times New Roman" w:cs="Times New Roman"/>
          <w:sz w:val="28"/>
          <w:szCs w:val="28"/>
        </w:rPr>
        <w:t>-</w:t>
      </w:r>
      <w:r w:rsidR="003B5073">
        <w:rPr>
          <w:rFonts w:ascii="Times New Roman" w:hAnsi="Times New Roman" w:cs="Times New Roman"/>
          <w:sz w:val="28"/>
          <w:szCs w:val="28"/>
        </w:rPr>
        <w:t xml:space="preserve"> Дарья </w:t>
      </w:r>
      <w:r w:rsidRPr="003B5073">
        <w:rPr>
          <w:rFonts w:ascii="Times New Roman" w:hAnsi="Times New Roman" w:cs="Times New Roman"/>
          <w:sz w:val="28"/>
          <w:szCs w:val="28"/>
        </w:rPr>
        <w:t>Ле</w:t>
      </w:r>
      <w:r w:rsidR="00D62E10">
        <w:rPr>
          <w:rFonts w:ascii="Times New Roman" w:hAnsi="Times New Roman" w:cs="Times New Roman"/>
          <w:sz w:val="28"/>
          <w:szCs w:val="28"/>
        </w:rPr>
        <w:t>йко, учитель английского языка л</w:t>
      </w:r>
      <w:r w:rsidR="00EB1AEC">
        <w:rPr>
          <w:rFonts w:ascii="Times New Roman" w:hAnsi="Times New Roman" w:cs="Times New Roman"/>
          <w:sz w:val="28"/>
          <w:szCs w:val="28"/>
        </w:rPr>
        <w:t xml:space="preserve">ицея №1 </w:t>
      </w:r>
      <w:proofErr w:type="gramStart"/>
      <w:r w:rsidR="00EB1A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5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073">
        <w:rPr>
          <w:rFonts w:ascii="Times New Roman" w:hAnsi="Times New Roman" w:cs="Times New Roman"/>
          <w:sz w:val="28"/>
          <w:szCs w:val="28"/>
        </w:rPr>
        <w:t>авторская</w:t>
      </w:r>
      <w:proofErr w:type="gramEnd"/>
      <w:r w:rsidRPr="003B5073">
        <w:rPr>
          <w:rFonts w:ascii="Times New Roman" w:hAnsi="Times New Roman" w:cs="Times New Roman"/>
          <w:sz w:val="28"/>
          <w:szCs w:val="28"/>
        </w:rPr>
        <w:t xml:space="preserve"> песней «Как хорошо, что есть ПРОФСОЮЗ»;</w:t>
      </w:r>
    </w:p>
    <w:p w:rsidR="004F779E" w:rsidRPr="003B5073" w:rsidRDefault="004F779E" w:rsidP="003B50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073">
        <w:rPr>
          <w:rFonts w:ascii="Times New Roman" w:hAnsi="Times New Roman" w:cs="Times New Roman"/>
          <w:sz w:val="28"/>
          <w:szCs w:val="28"/>
        </w:rPr>
        <w:t xml:space="preserve">городской туристский слет </w:t>
      </w:r>
      <w:r w:rsidR="00EB1AEC">
        <w:rPr>
          <w:rFonts w:ascii="Times New Roman" w:hAnsi="Times New Roman" w:cs="Times New Roman"/>
          <w:sz w:val="28"/>
          <w:szCs w:val="28"/>
        </w:rPr>
        <w:t>учителей-</w:t>
      </w:r>
      <w:r w:rsidRPr="003B5073">
        <w:rPr>
          <w:rFonts w:ascii="Times New Roman" w:hAnsi="Times New Roman" w:cs="Times New Roman"/>
          <w:sz w:val="28"/>
          <w:szCs w:val="28"/>
        </w:rPr>
        <w:t xml:space="preserve"> 2 командное место, 3 место </w:t>
      </w:r>
      <w:r w:rsidR="00EB1AEC">
        <w:rPr>
          <w:rFonts w:ascii="Times New Roman" w:hAnsi="Times New Roman" w:cs="Times New Roman"/>
          <w:sz w:val="28"/>
          <w:szCs w:val="28"/>
        </w:rPr>
        <w:t>личное</w:t>
      </w:r>
      <w:r w:rsidR="006001B6">
        <w:rPr>
          <w:rFonts w:ascii="Times New Roman" w:hAnsi="Times New Roman" w:cs="Times New Roman"/>
          <w:sz w:val="28"/>
          <w:szCs w:val="28"/>
        </w:rPr>
        <w:t xml:space="preserve"> </w:t>
      </w:r>
      <w:r w:rsidR="00EB1AEC">
        <w:rPr>
          <w:rFonts w:ascii="Times New Roman" w:hAnsi="Times New Roman" w:cs="Times New Roman"/>
          <w:sz w:val="28"/>
          <w:szCs w:val="28"/>
        </w:rPr>
        <w:t>-</w:t>
      </w:r>
      <w:r w:rsidRPr="003B5073">
        <w:rPr>
          <w:rFonts w:ascii="Times New Roman" w:hAnsi="Times New Roman" w:cs="Times New Roman"/>
          <w:sz w:val="28"/>
          <w:szCs w:val="28"/>
        </w:rPr>
        <w:t xml:space="preserve"> Зайцева В.В., 2 место  </w:t>
      </w:r>
      <w:r w:rsidR="00EB1AEC">
        <w:rPr>
          <w:rFonts w:ascii="Times New Roman" w:hAnsi="Times New Roman" w:cs="Times New Roman"/>
          <w:sz w:val="28"/>
          <w:szCs w:val="28"/>
        </w:rPr>
        <w:t>личное</w:t>
      </w:r>
      <w:r w:rsidR="006001B6">
        <w:rPr>
          <w:rFonts w:ascii="Times New Roman" w:hAnsi="Times New Roman" w:cs="Times New Roman"/>
          <w:sz w:val="28"/>
          <w:szCs w:val="28"/>
        </w:rPr>
        <w:t xml:space="preserve"> </w:t>
      </w:r>
      <w:r w:rsidR="00EB1AEC">
        <w:rPr>
          <w:rFonts w:ascii="Times New Roman" w:hAnsi="Times New Roman" w:cs="Times New Roman"/>
          <w:sz w:val="28"/>
          <w:szCs w:val="28"/>
        </w:rPr>
        <w:t>-</w:t>
      </w:r>
      <w:r w:rsidRPr="003B5073">
        <w:rPr>
          <w:rFonts w:ascii="Times New Roman" w:hAnsi="Times New Roman" w:cs="Times New Roman"/>
          <w:sz w:val="28"/>
          <w:szCs w:val="28"/>
        </w:rPr>
        <w:t xml:space="preserve"> Фархутдинов Н.Э.;</w:t>
      </w:r>
    </w:p>
    <w:p w:rsidR="004F779E" w:rsidRPr="003B5073" w:rsidRDefault="004F779E" w:rsidP="003B507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073">
        <w:rPr>
          <w:rFonts w:ascii="Times New Roman" w:hAnsi="Times New Roman" w:cs="Times New Roman"/>
          <w:sz w:val="28"/>
          <w:szCs w:val="28"/>
        </w:rPr>
        <w:t>городской КВЕСТ "Край спортсменов", организованный Домом учителя – 1 командное место.</w:t>
      </w:r>
    </w:p>
    <w:p w:rsidR="004F779E" w:rsidRDefault="00EB1AEC" w:rsidP="003B50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79E" w:rsidRPr="004F779E">
        <w:rPr>
          <w:rFonts w:ascii="Times New Roman" w:hAnsi="Times New Roman" w:cs="Times New Roman"/>
          <w:sz w:val="28"/>
          <w:szCs w:val="28"/>
        </w:rPr>
        <w:t>Еще одним достижение</w:t>
      </w:r>
      <w:r w:rsidR="00D62E10">
        <w:rPr>
          <w:rFonts w:ascii="Times New Roman" w:hAnsi="Times New Roman" w:cs="Times New Roman"/>
          <w:sz w:val="28"/>
          <w:szCs w:val="28"/>
        </w:rPr>
        <w:t>м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СМП 2019 года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4F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Валентины</w:t>
      </w:r>
      <w:r w:rsidRPr="004F779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779E">
        <w:rPr>
          <w:rFonts w:ascii="Times New Roman" w:hAnsi="Times New Roman" w:cs="Times New Roman"/>
          <w:sz w:val="28"/>
          <w:szCs w:val="28"/>
        </w:rPr>
        <w:t xml:space="preserve"> Зайцев</w:t>
      </w:r>
      <w:r>
        <w:rPr>
          <w:rFonts w:ascii="Times New Roman" w:hAnsi="Times New Roman" w:cs="Times New Roman"/>
          <w:sz w:val="28"/>
          <w:szCs w:val="28"/>
        </w:rPr>
        <w:t>ой, председателя</w:t>
      </w:r>
      <w:r w:rsidRPr="004F779E">
        <w:rPr>
          <w:rFonts w:ascii="Times New Roman" w:hAnsi="Times New Roman" w:cs="Times New Roman"/>
          <w:sz w:val="28"/>
          <w:szCs w:val="28"/>
        </w:rPr>
        <w:t xml:space="preserve"> Совета молодых педагогов премией </w:t>
      </w:r>
      <w:r w:rsidRPr="004F779E">
        <w:rPr>
          <w:rFonts w:ascii="Times New Roman" w:hAnsi="Times New Roman" w:cs="Times New Roman"/>
          <w:sz w:val="28"/>
          <w:szCs w:val="28"/>
        </w:rPr>
        <w:lastRenderedPageBreak/>
        <w:t>главы города за активную гражданскую позицию, общест</w:t>
      </w:r>
      <w:r>
        <w:rPr>
          <w:rFonts w:ascii="Times New Roman" w:hAnsi="Times New Roman" w:cs="Times New Roman"/>
          <w:sz w:val="28"/>
          <w:szCs w:val="28"/>
        </w:rPr>
        <w:t xml:space="preserve">венную и проектную деятельность при </w:t>
      </w:r>
      <w:r w:rsidR="00D62E10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="004F779E" w:rsidRPr="004F779E">
        <w:rPr>
          <w:rFonts w:ascii="Times New Roman" w:hAnsi="Times New Roman" w:cs="Times New Roman"/>
          <w:sz w:val="28"/>
          <w:szCs w:val="28"/>
        </w:rPr>
        <w:t>профсоюзной организации города Ачинска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79E" w:rsidRPr="004F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79E" w:rsidRPr="004F779E" w:rsidRDefault="004F779E" w:rsidP="004F77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5C4" w:rsidRPr="00A910F9" w:rsidRDefault="004F779E" w:rsidP="004F7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6C4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754EB0" w:rsidRDefault="00D62E1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Ачинская городская организация Профсоюза продолжила деятельность по информационно-аналитической работе и повышению имиджа организации. Велась активная работа по внедрению современных информационных технологий в практику работы первичных организаций, эффективной организации взаимодействия через Интернет-ресурсы, осуществлению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нлайн-консультирования.</w:t>
      </w:r>
    </w:p>
    <w:p w:rsidR="00E91366" w:rsidRDefault="00E91366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Ачинская городская организация имеет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страничку на сайте Управления образования администрации города </w:t>
      </w:r>
      <w:hyperlink r:id="rId8" w:history="1">
        <w:r w:rsidR="002F09BD" w:rsidRPr="006001B6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http://edu-ach.ru/?q=node/1028</w:t>
        </w:r>
      </w:hyperlink>
      <w:r w:rsidR="002F09BD"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адрес, что позволяет оперативно направлять в первичные организации и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proofErr w:type="gramStart"/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материалы и получать запрашиваемую информацию.</w:t>
      </w:r>
    </w:p>
    <w:p w:rsidR="002F09BD" w:rsidRDefault="00EB1AEC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информационным ресурсом, который позволяет членам Профсоюза оперативно получать общие сведения об организации и направлениях её работы, контактной информации и знакомиться с актуальными нормативными документами и постановлениями. На главной странице городской организации размещены 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еры, акцентирующие внимание посетителей сайта управления образования на наиболее важных документах и ссылках.</w:t>
      </w:r>
    </w:p>
    <w:p w:rsidR="002F09BD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 территориальная организация осуществляет подписку на</w:t>
      </w:r>
      <w:r w:rsidR="00B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«Солидарность» и «Мой Профсоюз».</w:t>
      </w:r>
    </w:p>
    <w:p w:rsidR="000B32E0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профсоюзных организациях имеются профсоюзные уголки.</w:t>
      </w:r>
    </w:p>
    <w:p w:rsidR="000B32E0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Федерального Закона «О некоммерческих организациях», информационной открытости и прозрачности в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Профсоюза ежегодно публичный отчёт выборного органа первичной профсоюзной организации, городской организации Профсоюза находится в открытом доступе на сайтах, в профсоюзных уголках.</w:t>
      </w:r>
    </w:p>
    <w:p w:rsidR="000B32E0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приоритетными задачами остаются:</w:t>
      </w:r>
    </w:p>
    <w:p w:rsidR="000B32E0" w:rsidRDefault="000B32E0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 работы по укреплению положительного имиджа городской организации Профсоюза и усилению мотивации профсоюзного членства путём расширения информационного пространства;</w:t>
      </w:r>
    </w:p>
    <w:p w:rsidR="000B32E0" w:rsidRDefault="00EA5A13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через введение ежегодного Публичного отчёта;</w:t>
      </w:r>
    </w:p>
    <w:p w:rsidR="00EA5A13" w:rsidRDefault="00EA5A13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онлайн-сотрудничества с членами Профсоюза и социальными партнёрами.</w:t>
      </w:r>
    </w:p>
    <w:p w:rsidR="001F752D" w:rsidRPr="001F752D" w:rsidRDefault="006001B6" w:rsidP="001F75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1F7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B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поблагодарить первичные профсоюзные организации, социальных партнёров, всех членов Профсоюза за проделанную работу, за активное участие в профсоюзной жизни, творческий подход к делу.</w:t>
      </w:r>
    </w:p>
    <w:p w:rsidR="00D62E10" w:rsidRPr="002F09BD" w:rsidRDefault="00D62E1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C4" w:rsidRPr="009E06C4" w:rsidRDefault="004965C4" w:rsidP="004F77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65C4" w:rsidRPr="009E06C4" w:rsidSect="00C25A1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75EB1"/>
    <w:multiLevelType w:val="hybridMultilevel"/>
    <w:tmpl w:val="16D2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73A60"/>
    <w:multiLevelType w:val="hybridMultilevel"/>
    <w:tmpl w:val="B8F896F8"/>
    <w:lvl w:ilvl="0" w:tplc="1EBC78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D1254"/>
    <w:multiLevelType w:val="hybridMultilevel"/>
    <w:tmpl w:val="1DDCF148"/>
    <w:lvl w:ilvl="0" w:tplc="050C18B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E03608E"/>
    <w:multiLevelType w:val="hybridMultilevel"/>
    <w:tmpl w:val="66B0DB54"/>
    <w:lvl w:ilvl="0" w:tplc="2B30523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0D3"/>
    <w:rsid w:val="00004B18"/>
    <w:rsid w:val="000068CC"/>
    <w:rsid w:val="000132BF"/>
    <w:rsid w:val="0001357D"/>
    <w:rsid w:val="000206B2"/>
    <w:rsid w:val="00021E17"/>
    <w:rsid w:val="00024BBF"/>
    <w:rsid w:val="0002784A"/>
    <w:rsid w:val="00031B17"/>
    <w:rsid w:val="00032E8F"/>
    <w:rsid w:val="0004581F"/>
    <w:rsid w:val="000550B6"/>
    <w:rsid w:val="00063824"/>
    <w:rsid w:val="00071102"/>
    <w:rsid w:val="0009733E"/>
    <w:rsid w:val="0009738B"/>
    <w:rsid w:val="000A277F"/>
    <w:rsid w:val="000B22E4"/>
    <w:rsid w:val="000B2ACA"/>
    <w:rsid w:val="000B32E0"/>
    <w:rsid w:val="000B657E"/>
    <w:rsid w:val="000C0F8A"/>
    <w:rsid w:val="000C2470"/>
    <w:rsid w:val="000C733A"/>
    <w:rsid w:val="000D0184"/>
    <w:rsid w:val="000D23C6"/>
    <w:rsid w:val="000D31C0"/>
    <w:rsid w:val="000E1AF4"/>
    <w:rsid w:val="000E2706"/>
    <w:rsid w:val="000E6B63"/>
    <w:rsid w:val="000F4F56"/>
    <w:rsid w:val="001402BC"/>
    <w:rsid w:val="00142453"/>
    <w:rsid w:val="001448DD"/>
    <w:rsid w:val="00151857"/>
    <w:rsid w:val="00171466"/>
    <w:rsid w:val="00184BCA"/>
    <w:rsid w:val="00196D23"/>
    <w:rsid w:val="001B098E"/>
    <w:rsid w:val="001B2E2E"/>
    <w:rsid w:val="001C70E3"/>
    <w:rsid w:val="001D01F0"/>
    <w:rsid w:val="001D7D80"/>
    <w:rsid w:val="001E5351"/>
    <w:rsid w:val="001F3005"/>
    <w:rsid w:val="001F37B0"/>
    <w:rsid w:val="001F752D"/>
    <w:rsid w:val="00202C2C"/>
    <w:rsid w:val="0020343F"/>
    <w:rsid w:val="00204560"/>
    <w:rsid w:val="00204BAC"/>
    <w:rsid w:val="002066B1"/>
    <w:rsid w:val="00223137"/>
    <w:rsid w:val="00226339"/>
    <w:rsid w:val="00243263"/>
    <w:rsid w:val="0024374D"/>
    <w:rsid w:val="00255EFC"/>
    <w:rsid w:val="00277A46"/>
    <w:rsid w:val="00280E91"/>
    <w:rsid w:val="00285F84"/>
    <w:rsid w:val="00290D7C"/>
    <w:rsid w:val="00290E16"/>
    <w:rsid w:val="00291D2A"/>
    <w:rsid w:val="002B1758"/>
    <w:rsid w:val="002E15CE"/>
    <w:rsid w:val="002E71D8"/>
    <w:rsid w:val="002E766B"/>
    <w:rsid w:val="002F092D"/>
    <w:rsid w:val="002F09BD"/>
    <w:rsid w:val="003112DB"/>
    <w:rsid w:val="00314A62"/>
    <w:rsid w:val="00316AE2"/>
    <w:rsid w:val="003235F5"/>
    <w:rsid w:val="00324DB1"/>
    <w:rsid w:val="0033450B"/>
    <w:rsid w:val="00343C28"/>
    <w:rsid w:val="00343D8C"/>
    <w:rsid w:val="003514D9"/>
    <w:rsid w:val="00355A7C"/>
    <w:rsid w:val="00370BAC"/>
    <w:rsid w:val="0038158C"/>
    <w:rsid w:val="00382E13"/>
    <w:rsid w:val="00391FC9"/>
    <w:rsid w:val="00395527"/>
    <w:rsid w:val="00397CCD"/>
    <w:rsid w:val="003A6FCD"/>
    <w:rsid w:val="003A76DA"/>
    <w:rsid w:val="003B0791"/>
    <w:rsid w:val="003B5073"/>
    <w:rsid w:val="003C0571"/>
    <w:rsid w:val="003C30A0"/>
    <w:rsid w:val="003C3596"/>
    <w:rsid w:val="003C517B"/>
    <w:rsid w:val="003C7DFA"/>
    <w:rsid w:val="003D77A2"/>
    <w:rsid w:val="003E094D"/>
    <w:rsid w:val="003E2742"/>
    <w:rsid w:val="003E28E0"/>
    <w:rsid w:val="003E468B"/>
    <w:rsid w:val="00400238"/>
    <w:rsid w:val="00400BCD"/>
    <w:rsid w:val="00403363"/>
    <w:rsid w:val="00405E18"/>
    <w:rsid w:val="00417AC1"/>
    <w:rsid w:val="00427640"/>
    <w:rsid w:val="004300A5"/>
    <w:rsid w:val="0043341B"/>
    <w:rsid w:val="0045065D"/>
    <w:rsid w:val="00456D58"/>
    <w:rsid w:val="00457342"/>
    <w:rsid w:val="0046081B"/>
    <w:rsid w:val="004619C7"/>
    <w:rsid w:val="004725AC"/>
    <w:rsid w:val="00476A2C"/>
    <w:rsid w:val="00476C00"/>
    <w:rsid w:val="004841BE"/>
    <w:rsid w:val="0048766B"/>
    <w:rsid w:val="0049485D"/>
    <w:rsid w:val="004965C4"/>
    <w:rsid w:val="004B3497"/>
    <w:rsid w:val="004B51FC"/>
    <w:rsid w:val="004C3FFA"/>
    <w:rsid w:val="004E0BA4"/>
    <w:rsid w:val="004F15C7"/>
    <w:rsid w:val="004F779E"/>
    <w:rsid w:val="0050173A"/>
    <w:rsid w:val="005020FD"/>
    <w:rsid w:val="00505922"/>
    <w:rsid w:val="00507201"/>
    <w:rsid w:val="00513B09"/>
    <w:rsid w:val="0055248D"/>
    <w:rsid w:val="00562767"/>
    <w:rsid w:val="00566EA1"/>
    <w:rsid w:val="00567CCA"/>
    <w:rsid w:val="00576E55"/>
    <w:rsid w:val="00596D1C"/>
    <w:rsid w:val="005A71A0"/>
    <w:rsid w:val="005B10B3"/>
    <w:rsid w:val="005B4683"/>
    <w:rsid w:val="005B66B7"/>
    <w:rsid w:val="005D5A60"/>
    <w:rsid w:val="005F1E6F"/>
    <w:rsid w:val="005F7A20"/>
    <w:rsid w:val="006001B6"/>
    <w:rsid w:val="0060147F"/>
    <w:rsid w:val="00605BDB"/>
    <w:rsid w:val="00623D6C"/>
    <w:rsid w:val="00630FD5"/>
    <w:rsid w:val="006320D0"/>
    <w:rsid w:val="0065125E"/>
    <w:rsid w:val="00655BE5"/>
    <w:rsid w:val="00656890"/>
    <w:rsid w:val="00663299"/>
    <w:rsid w:val="006724FF"/>
    <w:rsid w:val="00676D93"/>
    <w:rsid w:val="006950D9"/>
    <w:rsid w:val="006A6663"/>
    <w:rsid w:val="006C0BB8"/>
    <w:rsid w:val="006C7988"/>
    <w:rsid w:val="006D183F"/>
    <w:rsid w:val="006D571D"/>
    <w:rsid w:val="006E0E5E"/>
    <w:rsid w:val="006F34AF"/>
    <w:rsid w:val="006F6F8D"/>
    <w:rsid w:val="00705E6D"/>
    <w:rsid w:val="00716C86"/>
    <w:rsid w:val="00731318"/>
    <w:rsid w:val="007420DC"/>
    <w:rsid w:val="007549C9"/>
    <w:rsid w:val="00754EB0"/>
    <w:rsid w:val="0076479C"/>
    <w:rsid w:val="00771599"/>
    <w:rsid w:val="0078424E"/>
    <w:rsid w:val="00784E4F"/>
    <w:rsid w:val="007922BC"/>
    <w:rsid w:val="00793A96"/>
    <w:rsid w:val="007A38C4"/>
    <w:rsid w:val="007B5B9B"/>
    <w:rsid w:val="007C103C"/>
    <w:rsid w:val="007C1B16"/>
    <w:rsid w:val="007D3F65"/>
    <w:rsid w:val="007F0EC0"/>
    <w:rsid w:val="007F105F"/>
    <w:rsid w:val="007F18A0"/>
    <w:rsid w:val="007F4CDD"/>
    <w:rsid w:val="0080012A"/>
    <w:rsid w:val="0081474B"/>
    <w:rsid w:val="008322F9"/>
    <w:rsid w:val="00851FC5"/>
    <w:rsid w:val="00856FA0"/>
    <w:rsid w:val="00871404"/>
    <w:rsid w:val="00873236"/>
    <w:rsid w:val="008754A8"/>
    <w:rsid w:val="00883C98"/>
    <w:rsid w:val="0089322C"/>
    <w:rsid w:val="00894A0C"/>
    <w:rsid w:val="008954B0"/>
    <w:rsid w:val="008B3EE0"/>
    <w:rsid w:val="008C2A67"/>
    <w:rsid w:val="008E4A10"/>
    <w:rsid w:val="008F2C76"/>
    <w:rsid w:val="009018AF"/>
    <w:rsid w:val="00912699"/>
    <w:rsid w:val="00914C13"/>
    <w:rsid w:val="0092251A"/>
    <w:rsid w:val="00926E2F"/>
    <w:rsid w:val="00932C1C"/>
    <w:rsid w:val="009345E6"/>
    <w:rsid w:val="00937638"/>
    <w:rsid w:val="009400EA"/>
    <w:rsid w:val="00940FD0"/>
    <w:rsid w:val="009476EA"/>
    <w:rsid w:val="00951873"/>
    <w:rsid w:val="009531C3"/>
    <w:rsid w:val="009555BA"/>
    <w:rsid w:val="00977E4F"/>
    <w:rsid w:val="00993662"/>
    <w:rsid w:val="009A3459"/>
    <w:rsid w:val="009A76E1"/>
    <w:rsid w:val="009C0BA7"/>
    <w:rsid w:val="009C472F"/>
    <w:rsid w:val="009D3F49"/>
    <w:rsid w:val="009D7175"/>
    <w:rsid w:val="009D7648"/>
    <w:rsid w:val="009E06C4"/>
    <w:rsid w:val="009E4455"/>
    <w:rsid w:val="009E5A2E"/>
    <w:rsid w:val="009F5C22"/>
    <w:rsid w:val="009F7F21"/>
    <w:rsid w:val="00A000FD"/>
    <w:rsid w:val="00A04BA7"/>
    <w:rsid w:val="00A12FFC"/>
    <w:rsid w:val="00A1610E"/>
    <w:rsid w:val="00A22869"/>
    <w:rsid w:val="00A410EB"/>
    <w:rsid w:val="00A60446"/>
    <w:rsid w:val="00A64917"/>
    <w:rsid w:val="00A6560F"/>
    <w:rsid w:val="00A777B3"/>
    <w:rsid w:val="00A8289D"/>
    <w:rsid w:val="00A86720"/>
    <w:rsid w:val="00A90B82"/>
    <w:rsid w:val="00A910F9"/>
    <w:rsid w:val="00A95772"/>
    <w:rsid w:val="00AA6319"/>
    <w:rsid w:val="00AB7A1A"/>
    <w:rsid w:val="00AD64F2"/>
    <w:rsid w:val="00AE5C89"/>
    <w:rsid w:val="00AF42C1"/>
    <w:rsid w:val="00AF5E53"/>
    <w:rsid w:val="00B01FD9"/>
    <w:rsid w:val="00B21FE4"/>
    <w:rsid w:val="00B2703D"/>
    <w:rsid w:val="00B3004D"/>
    <w:rsid w:val="00B31069"/>
    <w:rsid w:val="00B3251D"/>
    <w:rsid w:val="00B342D3"/>
    <w:rsid w:val="00B3741F"/>
    <w:rsid w:val="00B404D1"/>
    <w:rsid w:val="00B40F4D"/>
    <w:rsid w:val="00B4111D"/>
    <w:rsid w:val="00B41492"/>
    <w:rsid w:val="00B46210"/>
    <w:rsid w:val="00B51153"/>
    <w:rsid w:val="00B75561"/>
    <w:rsid w:val="00B7792E"/>
    <w:rsid w:val="00B863AD"/>
    <w:rsid w:val="00B86B96"/>
    <w:rsid w:val="00B9555E"/>
    <w:rsid w:val="00BA12B1"/>
    <w:rsid w:val="00BB1003"/>
    <w:rsid w:val="00BC2B95"/>
    <w:rsid w:val="00BC7722"/>
    <w:rsid w:val="00BD53AE"/>
    <w:rsid w:val="00BE0AC8"/>
    <w:rsid w:val="00BE4C9F"/>
    <w:rsid w:val="00BF2184"/>
    <w:rsid w:val="00C01004"/>
    <w:rsid w:val="00C060AE"/>
    <w:rsid w:val="00C16F30"/>
    <w:rsid w:val="00C25466"/>
    <w:rsid w:val="00C25A1C"/>
    <w:rsid w:val="00C26198"/>
    <w:rsid w:val="00C31206"/>
    <w:rsid w:val="00C33668"/>
    <w:rsid w:val="00C346B0"/>
    <w:rsid w:val="00C37EC8"/>
    <w:rsid w:val="00C422AF"/>
    <w:rsid w:val="00C44845"/>
    <w:rsid w:val="00C452A3"/>
    <w:rsid w:val="00C500D3"/>
    <w:rsid w:val="00C56EC7"/>
    <w:rsid w:val="00C67059"/>
    <w:rsid w:val="00C7025A"/>
    <w:rsid w:val="00C74335"/>
    <w:rsid w:val="00C76461"/>
    <w:rsid w:val="00C815D2"/>
    <w:rsid w:val="00C846F7"/>
    <w:rsid w:val="00C90070"/>
    <w:rsid w:val="00CA56A5"/>
    <w:rsid w:val="00CA6489"/>
    <w:rsid w:val="00CC6D2E"/>
    <w:rsid w:val="00CD4E26"/>
    <w:rsid w:val="00CD4E53"/>
    <w:rsid w:val="00CE5237"/>
    <w:rsid w:val="00CF13A7"/>
    <w:rsid w:val="00CF2DB0"/>
    <w:rsid w:val="00D231B3"/>
    <w:rsid w:val="00D24F84"/>
    <w:rsid w:val="00D275CB"/>
    <w:rsid w:val="00D27D09"/>
    <w:rsid w:val="00D349AD"/>
    <w:rsid w:val="00D35190"/>
    <w:rsid w:val="00D35804"/>
    <w:rsid w:val="00D43316"/>
    <w:rsid w:val="00D4649E"/>
    <w:rsid w:val="00D62E10"/>
    <w:rsid w:val="00D6512A"/>
    <w:rsid w:val="00D73F35"/>
    <w:rsid w:val="00D7482D"/>
    <w:rsid w:val="00D76625"/>
    <w:rsid w:val="00D86A1C"/>
    <w:rsid w:val="00D912F9"/>
    <w:rsid w:val="00D927AA"/>
    <w:rsid w:val="00D97CE8"/>
    <w:rsid w:val="00DA4E0F"/>
    <w:rsid w:val="00DA5CE5"/>
    <w:rsid w:val="00DA6B80"/>
    <w:rsid w:val="00DB436E"/>
    <w:rsid w:val="00DB58A2"/>
    <w:rsid w:val="00DC71AC"/>
    <w:rsid w:val="00DC72BA"/>
    <w:rsid w:val="00DC7BC2"/>
    <w:rsid w:val="00DD4064"/>
    <w:rsid w:val="00DE0CA4"/>
    <w:rsid w:val="00DE1A4C"/>
    <w:rsid w:val="00DE5B53"/>
    <w:rsid w:val="00DF7FEC"/>
    <w:rsid w:val="00E0039B"/>
    <w:rsid w:val="00E029C5"/>
    <w:rsid w:val="00E0749D"/>
    <w:rsid w:val="00E10373"/>
    <w:rsid w:val="00E15261"/>
    <w:rsid w:val="00E20653"/>
    <w:rsid w:val="00E2356E"/>
    <w:rsid w:val="00E37EE9"/>
    <w:rsid w:val="00E5636D"/>
    <w:rsid w:val="00E60128"/>
    <w:rsid w:val="00E62D2E"/>
    <w:rsid w:val="00E74C82"/>
    <w:rsid w:val="00E8156A"/>
    <w:rsid w:val="00E84567"/>
    <w:rsid w:val="00E91366"/>
    <w:rsid w:val="00E94999"/>
    <w:rsid w:val="00E94A5B"/>
    <w:rsid w:val="00E97FB8"/>
    <w:rsid w:val="00EA5A13"/>
    <w:rsid w:val="00EB1AEC"/>
    <w:rsid w:val="00EC1DDC"/>
    <w:rsid w:val="00EC43BA"/>
    <w:rsid w:val="00EC7145"/>
    <w:rsid w:val="00ED5F25"/>
    <w:rsid w:val="00EE0764"/>
    <w:rsid w:val="00F0268C"/>
    <w:rsid w:val="00F1299B"/>
    <w:rsid w:val="00F20500"/>
    <w:rsid w:val="00F23284"/>
    <w:rsid w:val="00F236C4"/>
    <w:rsid w:val="00F23A5A"/>
    <w:rsid w:val="00F24795"/>
    <w:rsid w:val="00F259DD"/>
    <w:rsid w:val="00F3257F"/>
    <w:rsid w:val="00F438AF"/>
    <w:rsid w:val="00F50C00"/>
    <w:rsid w:val="00F52A44"/>
    <w:rsid w:val="00F67AAF"/>
    <w:rsid w:val="00F67F7A"/>
    <w:rsid w:val="00F728D4"/>
    <w:rsid w:val="00F73AC6"/>
    <w:rsid w:val="00F853FB"/>
    <w:rsid w:val="00F878DE"/>
    <w:rsid w:val="00FA3CB2"/>
    <w:rsid w:val="00FC4C38"/>
    <w:rsid w:val="00FE362B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4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F7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">
    <w:name w:val="fontstyle21"/>
    <w:basedOn w:val="a0"/>
    <w:rsid w:val="00D349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B863AD"/>
    <w:pPr>
      <w:spacing w:after="0" w:line="240" w:lineRule="auto"/>
    </w:pPr>
  </w:style>
  <w:style w:type="character" w:customStyle="1" w:styleId="fontstyle01">
    <w:name w:val="fontstyle01"/>
    <w:basedOn w:val="a0"/>
    <w:rsid w:val="00932C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nhideWhenUsed/>
    <w:rsid w:val="003E468B"/>
    <w:pPr>
      <w:spacing w:after="0" w:line="240" w:lineRule="auto"/>
      <w:ind w:right="80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E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B436E"/>
    <w:pPr>
      <w:ind w:left="720"/>
      <w:contextualSpacing/>
    </w:pPr>
  </w:style>
  <w:style w:type="table" w:styleId="aa">
    <w:name w:val="Table Grid"/>
    <w:basedOn w:val="a1"/>
    <w:uiPriority w:val="59"/>
    <w:rsid w:val="009F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F0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ach.ru/?q=node/10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F0D2-EA8F-407F-8E62-31F863C7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133</cp:revision>
  <cp:lastPrinted>2016-02-15T09:43:00Z</cp:lastPrinted>
  <dcterms:created xsi:type="dcterms:W3CDTF">2016-02-09T07:56:00Z</dcterms:created>
  <dcterms:modified xsi:type="dcterms:W3CDTF">2020-02-28T05:47:00Z</dcterms:modified>
</cp:coreProperties>
</file>