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B8" w:rsidRDefault="00B738B8" w:rsidP="00B738B8">
      <w:pPr>
        <w:rPr>
          <w:rFonts w:ascii="Times New Roman" w:hAnsi="Times New Roman" w:cs="Times New Roman"/>
          <w:sz w:val="44"/>
          <w:szCs w:val="44"/>
        </w:rPr>
      </w:pPr>
      <w:r w:rsidRPr="000672E0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976044" cy="924674"/>
            <wp:effectExtent l="19050" t="0" r="0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64" cy="93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B8" w:rsidRDefault="00B738B8" w:rsidP="00B738B8">
      <w:pPr>
        <w:rPr>
          <w:rFonts w:ascii="Times New Roman" w:hAnsi="Times New Roman" w:cs="Times New Roman"/>
          <w:sz w:val="44"/>
          <w:szCs w:val="44"/>
        </w:rPr>
      </w:pPr>
    </w:p>
    <w:p w:rsidR="00B738B8" w:rsidRPr="00BA5A05" w:rsidRDefault="00B738B8" w:rsidP="00B738B8">
      <w:pPr>
        <w:rPr>
          <w:rFonts w:ascii="Times New Roman" w:hAnsi="Times New Roman" w:cs="Times New Roman"/>
          <w:sz w:val="44"/>
          <w:szCs w:val="44"/>
        </w:rPr>
      </w:pPr>
    </w:p>
    <w:p w:rsidR="00B738B8" w:rsidRDefault="00B738B8" w:rsidP="00B738B8">
      <w:pPr>
        <w:pStyle w:val="Default"/>
      </w:pPr>
      <w:r>
        <w:rPr>
          <w:sz w:val="44"/>
          <w:szCs w:val="44"/>
        </w:rPr>
        <w:tab/>
      </w:r>
    </w:p>
    <w:p w:rsidR="00B738B8" w:rsidRDefault="00B738B8" w:rsidP="00B738B8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 </w:t>
      </w:r>
    </w:p>
    <w:p w:rsidR="00B738B8" w:rsidRDefault="00B738B8" w:rsidP="00B738B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Президиум</w:t>
      </w:r>
    </w:p>
    <w:p w:rsidR="00B738B8" w:rsidRDefault="00B738B8" w:rsidP="00B738B8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районного комитета</w:t>
      </w:r>
    </w:p>
    <w:p w:rsidR="00B738B8" w:rsidRDefault="00B738B8" w:rsidP="00B738B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17 февраля 2023 г. </w:t>
      </w:r>
    </w:p>
    <w:p w:rsidR="00B738B8" w:rsidRPr="00BA5A05" w:rsidRDefault="00B738B8" w:rsidP="00B738B8">
      <w:pPr>
        <w:rPr>
          <w:rFonts w:ascii="Times New Roman" w:hAnsi="Times New Roman" w:cs="Times New Roman"/>
          <w:sz w:val="44"/>
          <w:szCs w:val="44"/>
        </w:rPr>
      </w:pPr>
    </w:p>
    <w:p w:rsidR="00B738B8" w:rsidRPr="00BA5A05" w:rsidRDefault="00B738B8" w:rsidP="00B738B8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738B8" w:rsidRPr="00BA5A05" w:rsidRDefault="00B738B8" w:rsidP="00B738B8">
      <w:pPr>
        <w:rPr>
          <w:rFonts w:ascii="Times New Roman" w:hAnsi="Times New Roman" w:cs="Times New Roman"/>
          <w:b/>
          <w:color w:val="4F81BD" w:themeColor="accent1"/>
          <w:sz w:val="96"/>
          <w:szCs w:val="96"/>
        </w:rPr>
      </w:pPr>
      <w:r w:rsidRPr="00BA5A05">
        <w:rPr>
          <w:rFonts w:ascii="Times New Roman" w:hAnsi="Times New Roman" w:cs="Times New Roman"/>
          <w:b/>
          <w:color w:val="4F81BD" w:themeColor="accent1"/>
          <w:sz w:val="96"/>
          <w:szCs w:val="96"/>
        </w:rPr>
        <w:t>отчет</w:t>
      </w:r>
    </w:p>
    <w:p w:rsidR="00B738B8" w:rsidRPr="00BA5A05" w:rsidRDefault="00B738B8" w:rsidP="00B738B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работе Енисейской территориально (районной) организации Профсоюза работников народного образования и науки РФ за 2022 год.</w:t>
      </w:r>
    </w:p>
    <w:p w:rsidR="00B738B8" w:rsidRPr="00BA5A05" w:rsidRDefault="00B738B8" w:rsidP="00B738B8">
      <w:pPr>
        <w:rPr>
          <w:rFonts w:ascii="Times New Roman" w:hAnsi="Times New Roman" w:cs="Times New Roman"/>
          <w:sz w:val="44"/>
          <w:szCs w:val="44"/>
        </w:rPr>
      </w:pPr>
    </w:p>
    <w:p w:rsidR="00B738B8" w:rsidRPr="00BA5A05" w:rsidRDefault="00B738B8" w:rsidP="00B738B8">
      <w:pPr>
        <w:rPr>
          <w:rFonts w:ascii="Times New Roman" w:hAnsi="Times New Roman" w:cs="Times New Roman"/>
          <w:sz w:val="44"/>
          <w:szCs w:val="44"/>
        </w:rPr>
      </w:pPr>
    </w:p>
    <w:p w:rsidR="00B738B8" w:rsidRPr="00BA5A05" w:rsidRDefault="00B738B8" w:rsidP="00B738B8">
      <w:pPr>
        <w:rPr>
          <w:rFonts w:ascii="Times New Roman" w:hAnsi="Times New Roman" w:cs="Times New Roman"/>
          <w:sz w:val="44"/>
          <w:szCs w:val="44"/>
        </w:rPr>
      </w:pPr>
    </w:p>
    <w:p w:rsidR="00B738B8" w:rsidRPr="00BA5A05" w:rsidRDefault="00B738B8" w:rsidP="00B738B8">
      <w:pPr>
        <w:rPr>
          <w:rFonts w:ascii="Times New Roman" w:hAnsi="Times New Roman" w:cs="Times New Roman"/>
          <w:sz w:val="44"/>
          <w:szCs w:val="44"/>
        </w:rPr>
      </w:pPr>
    </w:p>
    <w:p w:rsidR="00B738B8" w:rsidRDefault="00B738B8" w:rsidP="00B738B8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</w:p>
    <w:p w:rsidR="00B738B8" w:rsidRPr="00641A53" w:rsidRDefault="00B738B8" w:rsidP="00641A5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BA5A05">
        <w:rPr>
          <w:rFonts w:ascii="Times New Roman" w:hAnsi="Times New Roman" w:cs="Times New Roman"/>
          <w:b/>
          <w:sz w:val="28"/>
          <w:szCs w:val="28"/>
        </w:rPr>
        <w:t>г.</w:t>
      </w:r>
    </w:p>
    <w:p w:rsidR="00B738B8" w:rsidRPr="00AB2CE0" w:rsidRDefault="00B738B8" w:rsidP="00B738B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02342">
        <w:rPr>
          <w:b/>
          <w:bCs/>
          <w:sz w:val="32"/>
          <w:szCs w:val="32"/>
        </w:rPr>
        <w:lastRenderedPageBreak/>
        <w:t>ОБЩАЯ ХАРАКТЕРИСТИКА ОРГАНИЗАЦИИ. СОСТОЯНИЕ ПРОФСОЮЗНОГО ЧЛЕНСТВА</w:t>
      </w:r>
    </w:p>
    <w:p w:rsidR="00641A53" w:rsidRDefault="00641A53" w:rsidP="00B738B8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738B8" w:rsidRPr="00B738B8" w:rsidRDefault="00B738B8" w:rsidP="00B738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738B8">
        <w:rPr>
          <w:rFonts w:ascii="Times New Roman" w:hAnsi="Times New Roman"/>
          <w:b/>
          <w:sz w:val="28"/>
          <w:szCs w:val="28"/>
        </w:rPr>
        <w:t>В Енисейском районе</w:t>
      </w:r>
      <w:r w:rsidRPr="00B738B8">
        <w:rPr>
          <w:rFonts w:ascii="Times New Roman" w:hAnsi="Times New Roman"/>
          <w:sz w:val="28"/>
          <w:szCs w:val="28"/>
        </w:rPr>
        <w:t xml:space="preserve">  образовательных учреждений: 25</w:t>
      </w:r>
    </w:p>
    <w:p w:rsidR="00B738B8" w:rsidRPr="00B738B8" w:rsidRDefault="00B738B8" w:rsidP="00B738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738B8">
        <w:rPr>
          <w:rFonts w:ascii="Times New Roman" w:hAnsi="Times New Roman"/>
          <w:sz w:val="28"/>
          <w:szCs w:val="28"/>
        </w:rPr>
        <w:t>- дошкольных учреждений -7</w:t>
      </w:r>
    </w:p>
    <w:p w:rsidR="00B738B8" w:rsidRPr="00641A53" w:rsidRDefault="00B738B8" w:rsidP="00641A5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738B8">
        <w:rPr>
          <w:rFonts w:ascii="Times New Roman" w:hAnsi="Times New Roman"/>
          <w:sz w:val="28"/>
          <w:szCs w:val="28"/>
        </w:rPr>
        <w:t>- общеобразовательных – 18</w:t>
      </w:r>
      <w:r w:rsidRPr="00641A53">
        <w:rPr>
          <w:rFonts w:ascii="Times New Roman" w:hAnsi="Times New Roman"/>
          <w:b/>
          <w:sz w:val="28"/>
          <w:szCs w:val="28"/>
        </w:rPr>
        <w:t xml:space="preserve"> </w:t>
      </w:r>
    </w:p>
    <w:p w:rsidR="00B738B8" w:rsidRPr="00B738B8" w:rsidRDefault="00B738B8" w:rsidP="00B738B8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738B8">
        <w:rPr>
          <w:rFonts w:ascii="Times New Roman" w:hAnsi="Times New Roman"/>
          <w:b/>
          <w:sz w:val="28"/>
          <w:szCs w:val="28"/>
        </w:rPr>
        <w:t xml:space="preserve">г. Енисейск </w:t>
      </w:r>
    </w:p>
    <w:p w:rsidR="00B738B8" w:rsidRPr="00B738B8" w:rsidRDefault="00B738B8" w:rsidP="00B738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738B8">
        <w:rPr>
          <w:rFonts w:ascii="Times New Roman" w:hAnsi="Times New Roman"/>
          <w:sz w:val="28"/>
          <w:szCs w:val="28"/>
        </w:rPr>
        <w:t>-дошкольное учреждение -1</w:t>
      </w:r>
    </w:p>
    <w:p w:rsidR="00B738B8" w:rsidRPr="00641A53" w:rsidRDefault="00B738B8" w:rsidP="00641A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В состав Енисейской территориальной (районной) организации Профсоюза входят 24 учреждения Енисейского района и 1 учреждение </w:t>
      </w:r>
      <w:proofErr w:type="gramStart"/>
      <w:r w:rsidRPr="00641A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1A53">
        <w:rPr>
          <w:rFonts w:ascii="Times New Roman" w:hAnsi="Times New Roman" w:cs="Times New Roman"/>
          <w:sz w:val="28"/>
          <w:szCs w:val="28"/>
        </w:rPr>
        <w:t>. Енисейска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Всего учреждений в Профсоюзе - 25 (МБОУ </w:t>
      </w:r>
      <w:proofErr w:type="spellStart"/>
      <w:r w:rsidRPr="00641A53">
        <w:rPr>
          <w:rFonts w:ascii="Times New Roman" w:hAnsi="Times New Roman" w:cs="Times New Roman"/>
          <w:sz w:val="28"/>
          <w:szCs w:val="28"/>
        </w:rPr>
        <w:t>Безымянская</w:t>
      </w:r>
      <w:proofErr w:type="spellEnd"/>
      <w:r w:rsidRPr="00641A53">
        <w:rPr>
          <w:rFonts w:ascii="Times New Roman" w:hAnsi="Times New Roman" w:cs="Times New Roman"/>
          <w:sz w:val="28"/>
          <w:szCs w:val="28"/>
        </w:rPr>
        <w:t xml:space="preserve"> ООШ не имеет профсоюзной организации (село староверов)).</w:t>
      </w:r>
    </w:p>
    <w:p w:rsidR="00B738B8" w:rsidRPr="00641A53" w:rsidRDefault="00641A53" w:rsidP="00641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B738B8" w:rsidRPr="00641A53">
        <w:rPr>
          <w:rFonts w:ascii="Times New Roman" w:hAnsi="Times New Roman" w:cs="Times New Roman"/>
          <w:sz w:val="28"/>
          <w:szCs w:val="28"/>
        </w:rPr>
        <w:t xml:space="preserve">Всего работающих в образовательных организациях – </w:t>
      </w:r>
      <w:r w:rsidR="00B738B8" w:rsidRPr="00641A53">
        <w:rPr>
          <w:rFonts w:ascii="Times New Roman" w:hAnsi="Times New Roman" w:cs="Times New Roman"/>
          <w:b/>
          <w:sz w:val="28"/>
          <w:szCs w:val="28"/>
          <w:u w:val="single"/>
        </w:rPr>
        <w:t>973 человека.</w:t>
      </w:r>
      <w:proofErr w:type="gramEnd"/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школы-  750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A5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41A53">
        <w:rPr>
          <w:rFonts w:ascii="Times New Roman" w:hAnsi="Times New Roman" w:cs="Times New Roman"/>
          <w:sz w:val="28"/>
          <w:szCs w:val="28"/>
        </w:rPr>
        <w:t>. работников - 426чел.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до 35лет-103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-детские сады – 223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A5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41A53">
        <w:rPr>
          <w:rFonts w:ascii="Times New Roman" w:hAnsi="Times New Roman" w:cs="Times New Roman"/>
          <w:sz w:val="28"/>
          <w:szCs w:val="28"/>
        </w:rPr>
        <w:t>. работников -104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до 35 лет- 25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A53">
        <w:rPr>
          <w:rFonts w:ascii="Times New Roman" w:hAnsi="Times New Roman" w:cs="Times New Roman"/>
          <w:sz w:val="28"/>
          <w:szCs w:val="28"/>
        </w:rPr>
        <w:t>2. Членов Профсоюза по организациям –</w:t>
      </w:r>
      <w:r w:rsidRPr="00641A53">
        <w:rPr>
          <w:rFonts w:ascii="Times New Roman" w:hAnsi="Times New Roman" w:cs="Times New Roman"/>
          <w:b/>
          <w:sz w:val="28"/>
          <w:szCs w:val="28"/>
          <w:u w:val="single"/>
        </w:rPr>
        <w:t>600 чел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1A53"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 w:rsidRPr="00641A53">
        <w:rPr>
          <w:rFonts w:ascii="Times New Roman" w:hAnsi="Times New Roman" w:cs="Times New Roman"/>
          <w:sz w:val="28"/>
          <w:szCs w:val="28"/>
        </w:rPr>
        <w:t xml:space="preserve"> 599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до 35 лет -80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не работающие пенсионеры -1 чел.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53">
        <w:rPr>
          <w:rFonts w:ascii="Times New Roman" w:hAnsi="Times New Roman" w:cs="Times New Roman"/>
          <w:b/>
          <w:sz w:val="28"/>
          <w:szCs w:val="28"/>
        </w:rPr>
        <w:t xml:space="preserve">Общий охват в Профсоюзе  на 01.01.2023г. – 61,6% 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- работающих- 61,6% 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-до  35 лет –  62,5% 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 - принято в Профсоюз -136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- выбыло из профсоюза 4 чел </w:t>
      </w:r>
      <w:proofErr w:type="gramStart"/>
      <w:r w:rsidRPr="00641A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1A53">
        <w:rPr>
          <w:rFonts w:ascii="Times New Roman" w:hAnsi="Times New Roman" w:cs="Times New Roman"/>
          <w:sz w:val="28"/>
          <w:szCs w:val="28"/>
        </w:rPr>
        <w:t>по личному заявлению)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53">
        <w:rPr>
          <w:rFonts w:ascii="Times New Roman" w:hAnsi="Times New Roman" w:cs="Times New Roman"/>
          <w:b/>
          <w:sz w:val="28"/>
          <w:szCs w:val="28"/>
        </w:rPr>
        <w:t>Профсоюзный актив -183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профсоюзный актив ППО-152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председателей – 25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до 35 лет – 3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заместителей председателей ППО- 7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члены профсоюзного комитета -43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-председателей КРК -25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-члены КРК -50 чел.</w:t>
      </w:r>
    </w:p>
    <w:p w:rsidR="00B738B8" w:rsidRPr="00641A53" w:rsidRDefault="00641A53" w:rsidP="00641A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профгруппорги – 2 чел.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53">
        <w:rPr>
          <w:rFonts w:ascii="Times New Roman" w:hAnsi="Times New Roman" w:cs="Times New Roman"/>
          <w:b/>
          <w:sz w:val="28"/>
          <w:szCs w:val="28"/>
        </w:rPr>
        <w:lastRenderedPageBreak/>
        <w:t>Профсоюзный актив ТПО 31 чел.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заместитель председателя -1 чел.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члены комитета -20 чел.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-члены Президиума – 6 чел.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председатель КРК – 1 чел.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члены КРК – 3 чел.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53">
        <w:rPr>
          <w:rFonts w:ascii="Times New Roman" w:hAnsi="Times New Roman" w:cs="Times New Roman"/>
          <w:b/>
          <w:sz w:val="28"/>
          <w:szCs w:val="28"/>
        </w:rPr>
        <w:t>Штатные работники ТПО – 2 чел.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председатель- 1 ставка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- бухгалтер – 0,5 ставки</w:t>
      </w:r>
    </w:p>
    <w:p w:rsidR="00B738B8" w:rsidRPr="00641A53" w:rsidRDefault="00B738B8" w:rsidP="00641A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Количество первичных профсоюзных организаций с численностью менее 50% - </w:t>
      </w:r>
      <w:r w:rsidRPr="00641A53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Pr="00641A53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>Малую численность составляют обслуживающий персонал, в связи с уменьшением ставок и сокращением. Выход из Профсоюза основан на увеличении убираемой площади. Педагогический персонал дошкольных учреждений из-за низкой заработной платы. Сокращение сторожей произошел  из-за перехода в частную охрану.</w:t>
      </w:r>
    </w:p>
    <w:p w:rsidR="00B738B8" w:rsidRPr="00641A53" w:rsidRDefault="00B738B8" w:rsidP="0064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53">
        <w:rPr>
          <w:rFonts w:ascii="Times New Roman" w:hAnsi="Times New Roman" w:cs="Times New Roman"/>
          <w:sz w:val="28"/>
          <w:szCs w:val="28"/>
        </w:rPr>
        <w:t xml:space="preserve"> В 2022 году посетила 6 образовательных учреждений, с целью информационно – разъяснительной работы, решений правовых отношений. </w:t>
      </w:r>
    </w:p>
    <w:p w:rsidR="00B738B8" w:rsidRPr="008A4A76" w:rsidRDefault="00B738B8" w:rsidP="00B738B8">
      <w:pPr>
        <w:jc w:val="both"/>
        <w:rPr>
          <w:rFonts w:ascii="Times New Roman" w:hAnsi="Times New Roman"/>
          <w:sz w:val="28"/>
          <w:szCs w:val="28"/>
        </w:rPr>
      </w:pPr>
    </w:p>
    <w:p w:rsidR="00B738B8" w:rsidRPr="00BA5A05" w:rsidRDefault="00B738B8" w:rsidP="00B738B8">
      <w:pPr>
        <w:tabs>
          <w:tab w:val="left" w:pos="119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A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5A05">
        <w:rPr>
          <w:rFonts w:ascii="Times New Roman" w:hAnsi="Times New Roman" w:cs="Times New Roman"/>
          <w:b/>
          <w:sz w:val="28"/>
          <w:szCs w:val="28"/>
        </w:rPr>
        <w:t>. ОРГАНИЗАЦИОННОЕ УКРЕПЛЕНИЕ ПРОФСОЮЗА.</w:t>
      </w:r>
    </w:p>
    <w:p w:rsidR="00B738B8" w:rsidRDefault="00B738B8" w:rsidP="00B7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8B8" w:rsidRPr="00F911D2" w:rsidRDefault="00B738B8" w:rsidP="00B738B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 xml:space="preserve">    Работа Енисейского районного комитета Профсоюза проводилась в соответствии с годовыми Планами  работы.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>В связи с эпидемиологической обстановкой состоялся 1 Пленум</w:t>
      </w:r>
      <w:proofErr w:type="gramStart"/>
      <w:r w:rsidRPr="00F911D2">
        <w:rPr>
          <w:color w:val="auto"/>
          <w:sz w:val="28"/>
          <w:szCs w:val="28"/>
        </w:rPr>
        <w:t xml:space="preserve"> ,</w:t>
      </w:r>
      <w:proofErr w:type="gramEnd"/>
      <w:r w:rsidRPr="00F911D2">
        <w:rPr>
          <w:color w:val="auto"/>
          <w:sz w:val="28"/>
          <w:szCs w:val="28"/>
        </w:rPr>
        <w:t xml:space="preserve"> два заседания президиума РК Профсоюза в режиме </w:t>
      </w:r>
      <w:proofErr w:type="spellStart"/>
      <w:r w:rsidRPr="00F911D2">
        <w:rPr>
          <w:color w:val="auto"/>
          <w:sz w:val="28"/>
          <w:szCs w:val="28"/>
        </w:rPr>
        <w:t>онлайн</w:t>
      </w:r>
      <w:proofErr w:type="spellEnd"/>
      <w:r w:rsidRPr="00F911D2">
        <w:rPr>
          <w:color w:val="auto"/>
          <w:sz w:val="28"/>
          <w:szCs w:val="28"/>
        </w:rPr>
        <w:t xml:space="preserve"> конференции, где рассматривались вопросы и вырабатывались решения, которые содержали конкретные предложения к вышестоящим профсоюзным органам, законодательной и исполнительной власти района и края, рекомендации первичным профсоюзным организациям. 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 xml:space="preserve">Районная организация Профсоюза принимала  </w:t>
      </w:r>
      <w:proofErr w:type="spellStart"/>
      <w:r w:rsidRPr="00F911D2">
        <w:rPr>
          <w:color w:val="auto"/>
          <w:sz w:val="28"/>
          <w:szCs w:val="28"/>
        </w:rPr>
        <w:t>онлайн</w:t>
      </w:r>
      <w:proofErr w:type="spellEnd"/>
      <w:r w:rsidRPr="00F911D2">
        <w:rPr>
          <w:color w:val="auto"/>
          <w:sz w:val="28"/>
          <w:szCs w:val="28"/>
        </w:rPr>
        <w:t xml:space="preserve"> участие  в краевых и муниципальных акциях, конкурсах, мониторингах, а также была организатором и соучредителем многих проводимых мероприятий разного уровня</w:t>
      </w:r>
      <w:r w:rsidR="00825FEC" w:rsidRPr="00F911D2">
        <w:rPr>
          <w:color w:val="auto"/>
          <w:sz w:val="28"/>
          <w:szCs w:val="28"/>
        </w:rPr>
        <w:t xml:space="preserve"> в Енисейском районе</w:t>
      </w:r>
      <w:r w:rsidRPr="00F911D2">
        <w:rPr>
          <w:color w:val="auto"/>
          <w:sz w:val="28"/>
          <w:szCs w:val="28"/>
        </w:rPr>
        <w:t>.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>Востребованными на всем протяжении отчётного периода являлись консультации по вопросам: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>-дополнительные соглашения по дистанционной работе педагогов;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>-выполнения коллективных договоров: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>- оплата труда при дистанционной работе;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>- охраны труда;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>- молодёжной политики профсоюзов;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 xml:space="preserve">- мотивации профсоюзного членства. </w:t>
      </w:r>
    </w:p>
    <w:p w:rsidR="00825FEC" w:rsidRPr="00F911D2" w:rsidRDefault="00B738B8" w:rsidP="00B16A1F">
      <w:pPr>
        <w:tabs>
          <w:tab w:val="left" w:pos="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911D2">
        <w:rPr>
          <w:rFonts w:ascii="Times New Roman" w:hAnsi="Times New Roman" w:cs="Times New Roman"/>
          <w:sz w:val="28"/>
          <w:szCs w:val="28"/>
        </w:rPr>
        <w:lastRenderedPageBreak/>
        <w:t xml:space="preserve">    Укрепление Енисейской территориальной (районной) организации Профсоюза  происходит за счёт ответственности профсоюзных кадров и актива, повышение их уровня квалификации, своевременная информированность, что даёт  возможность при</w:t>
      </w:r>
      <w:r w:rsidR="00B16A1F" w:rsidRPr="00F911D2">
        <w:rPr>
          <w:rFonts w:ascii="Times New Roman" w:hAnsi="Times New Roman" w:cs="Times New Roman"/>
          <w:sz w:val="28"/>
          <w:szCs w:val="28"/>
        </w:rPr>
        <w:t>влекать в Профсоюз новых членов.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 xml:space="preserve">  Для успешной реализации кадровой политики и организационного укрепления районной организации Профсоюза  актуальными остаются следующие задачи: 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 xml:space="preserve">1. Повышение профессионального уровня профсоюзных кадров, в том числе и по уставным и нормативно-правовым вопросам. </w:t>
      </w:r>
    </w:p>
    <w:p w:rsidR="00B738B8" w:rsidRPr="00F911D2" w:rsidRDefault="00B738B8" w:rsidP="00B738B8">
      <w:pPr>
        <w:pStyle w:val="Default"/>
        <w:jc w:val="both"/>
        <w:rPr>
          <w:color w:val="auto"/>
          <w:sz w:val="28"/>
          <w:szCs w:val="28"/>
        </w:rPr>
      </w:pPr>
      <w:r w:rsidRPr="00F911D2">
        <w:rPr>
          <w:color w:val="auto"/>
          <w:sz w:val="28"/>
          <w:szCs w:val="28"/>
        </w:rPr>
        <w:t xml:space="preserve">2. Создание и обучение кадрового резерва в районной организации Профсоюза и первичных организациях. </w:t>
      </w:r>
    </w:p>
    <w:p w:rsidR="00B16A1F" w:rsidRPr="00F911D2" w:rsidRDefault="00B16A1F" w:rsidP="00B16A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11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11D2">
        <w:rPr>
          <w:rFonts w:ascii="Times New Roman" w:eastAsia="Calibri" w:hAnsi="Times New Roman" w:cs="Times New Roman"/>
          <w:sz w:val="28"/>
          <w:szCs w:val="28"/>
        </w:rPr>
        <w:t xml:space="preserve">В 2022 году наша районная организация справились с программой автоматизированной информационной системе «Единый реестр Общероссийского Профсоюза образования», </w:t>
      </w:r>
      <w:r w:rsidRPr="00F911D2">
        <w:rPr>
          <w:rFonts w:ascii="Times New Roman" w:hAnsi="Times New Roman" w:cs="Times New Roman"/>
          <w:sz w:val="28"/>
          <w:szCs w:val="28"/>
        </w:rPr>
        <w:t>что</w:t>
      </w:r>
      <w:r w:rsidRPr="00F91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1D2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F911D2">
        <w:rPr>
          <w:rFonts w:ascii="Times New Roman" w:eastAsia="Calibri" w:hAnsi="Times New Roman" w:cs="Times New Roman"/>
          <w:sz w:val="28"/>
          <w:szCs w:val="28"/>
        </w:rPr>
        <w:t>облегч</w:t>
      </w:r>
      <w:r w:rsidRPr="00F911D2">
        <w:rPr>
          <w:rFonts w:ascii="Times New Roman" w:hAnsi="Times New Roman" w:cs="Times New Roman"/>
          <w:sz w:val="28"/>
          <w:szCs w:val="28"/>
        </w:rPr>
        <w:t>и</w:t>
      </w:r>
      <w:r w:rsidRPr="00F911D2">
        <w:rPr>
          <w:rFonts w:ascii="Times New Roman" w:eastAsia="Calibri" w:hAnsi="Times New Roman" w:cs="Times New Roman"/>
          <w:sz w:val="28"/>
          <w:szCs w:val="28"/>
        </w:rPr>
        <w:t>т</w:t>
      </w:r>
      <w:r w:rsidRPr="00F911D2">
        <w:rPr>
          <w:rFonts w:ascii="Times New Roman" w:hAnsi="Times New Roman" w:cs="Times New Roman"/>
          <w:sz w:val="28"/>
          <w:szCs w:val="28"/>
        </w:rPr>
        <w:t>ь</w:t>
      </w:r>
      <w:r w:rsidRPr="00F911D2">
        <w:rPr>
          <w:rFonts w:ascii="Times New Roman" w:eastAsia="Calibri" w:hAnsi="Times New Roman" w:cs="Times New Roman"/>
          <w:sz w:val="28"/>
          <w:szCs w:val="28"/>
        </w:rPr>
        <w:t xml:space="preserve"> работу районной организации Профсоюза. </w:t>
      </w:r>
    </w:p>
    <w:p w:rsidR="00B738B8" w:rsidRPr="0032745E" w:rsidRDefault="00B16A1F" w:rsidP="003274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11D2">
        <w:rPr>
          <w:rFonts w:ascii="Times New Roman" w:hAnsi="Times New Roman" w:cs="Times New Roman"/>
          <w:sz w:val="28"/>
          <w:szCs w:val="28"/>
        </w:rPr>
        <w:t xml:space="preserve">Началась работа по объединению районной и городской  Профсоюзной организации. Пока присоединилась одна организация </w:t>
      </w:r>
      <w:proofErr w:type="gramStart"/>
      <w:r w:rsidRPr="00F911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11D2">
        <w:rPr>
          <w:rFonts w:ascii="Times New Roman" w:hAnsi="Times New Roman" w:cs="Times New Roman"/>
          <w:sz w:val="28"/>
          <w:szCs w:val="28"/>
        </w:rPr>
        <w:t>. Енисейска МБДОУ детский сад №1 «Золотой ключик».</w:t>
      </w:r>
    </w:p>
    <w:p w:rsidR="00B738B8" w:rsidRPr="006C1561" w:rsidRDefault="00B738B8" w:rsidP="00B73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61">
        <w:rPr>
          <w:rFonts w:ascii="Times New Roman" w:hAnsi="Times New Roman" w:cs="Times New Roman"/>
          <w:b/>
          <w:sz w:val="28"/>
          <w:szCs w:val="28"/>
        </w:rPr>
        <w:t>III. О КОЛЛЕКТИВНЫХ ДОГОВОРАХ, МЕРАХ СОЦИАЛЬНОЙ ПОДДЕРЖКИ РАБОТНИКОВ ОБРАЗОВАНИЯ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ЕНИСЕЙСКОМ РАЙОНЕ</w:t>
      </w:r>
      <w:r w:rsidR="0032745E"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Pr="006C15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38B8" w:rsidRDefault="00B738B8" w:rsidP="00B738B8">
      <w:pPr>
        <w:spacing w:after="0" w:line="240" w:lineRule="auto"/>
      </w:pPr>
    </w:p>
    <w:p w:rsidR="0032745E" w:rsidRDefault="0032745E" w:rsidP="00F9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A0">
        <w:rPr>
          <w:rFonts w:ascii="Times New Roman" w:hAnsi="Times New Roman" w:cs="Times New Roman"/>
          <w:b/>
          <w:sz w:val="28"/>
          <w:szCs w:val="28"/>
        </w:rPr>
        <w:t>Оказана правовая помощь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11D2">
        <w:rPr>
          <w:rFonts w:ascii="Times New Roman" w:hAnsi="Times New Roman" w:cs="Times New Roman"/>
          <w:sz w:val="28"/>
          <w:szCs w:val="28"/>
        </w:rPr>
        <w:t xml:space="preserve"> 2022</w:t>
      </w:r>
      <w:r w:rsidR="00F911D2" w:rsidRPr="0098272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11D2" w:rsidRDefault="0032745E" w:rsidP="00F9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911D2">
        <w:rPr>
          <w:rFonts w:ascii="Times New Roman" w:hAnsi="Times New Roman" w:cs="Times New Roman"/>
          <w:sz w:val="28"/>
          <w:szCs w:val="28"/>
        </w:rPr>
        <w:t>ыло  посещено  шесть образовательных учреждений   и из них:</w:t>
      </w:r>
    </w:p>
    <w:p w:rsidR="00F911D2" w:rsidRDefault="00F911D2" w:rsidP="00F9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11;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4;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1.)</w:t>
      </w:r>
    </w:p>
    <w:p w:rsidR="00F911D2" w:rsidRDefault="00F911D2" w:rsidP="00F9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№8;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№ 28;  МБДОУ Озерновский д.с. №6).</w:t>
      </w:r>
      <w:r w:rsidRPr="0098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D2" w:rsidRDefault="00F911D2" w:rsidP="00F91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1D2" w:rsidRPr="00F91B07" w:rsidRDefault="00F911D2" w:rsidP="00F9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DB">
        <w:rPr>
          <w:rFonts w:ascii="Times New Roman" w:hAnsi="Times New Roman" w:cs="Times New Roman"/>
          <w:b/>
          <w:sz w:val="28"/>
          <w:szCs w:val="28"/>
        </w:rPr>
        <w:t>Цель посещения: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553DB">
        <w:rPr>
          <w:rFonts w:ascii="Times New Roman" w:hAnsi="Times New Roman" w:cs="Times New Roman"/>
          <w:sz w:val="28"/>
          <w:szCs w:val="28"/>
        </w:rPr>
        <w:t xml:space="preserve">омощь в оформлении Трудовых договоров и </w:t>
      </w:r>
      <w:r>
        <w:rPr>
          <w:rFonts w:ascii="Times New Roman" w:hAnsi="Times New Roman" w:cs="Times New Roman"/>
          <w:sz w:val="28"/>
          <w:szCs w:val="28"/>
        </w:rPr>
        <w:t>Дополнительных соглашений по совместительству.</w:t>
      </w:r>
    </w:p>
    <w:p w:rsidR="00F911D2" w:rsidRDefault="00F911D2" w:rsidP="00F91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2022год:</w:t>
      </w:r>
    </w:p>
    <w:p w:rsidR="00F911D2" w:rsidRPr="00B9447E" w:rsidRDefault="00F911D2" w:rsidP="00F9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47E">
        <w:rPr>
          <w:rFonts w:ascii="Times New Roman" w:hAnsi="Times New Roman" w:cs="Times New Roman"/>
          <w:sz w:val="28"/>
          <w:szCs w:val="28"/>
        </w:rPr>
        <w:t>-в разработке коллективных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–  4 учреждениям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оллективные договоры имеются во всех образовательных учреждениях).</w:t>
      </w:r>
    </w:p>
    <w:p w:rsidR="00F911D2" w:rsidRDefault="00F911D2" w:rsidP="00F9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B8" w:rsidRDefault="00B738B8" w:rsidP="00B7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C9D">
        <w:rPr>
          <w:rFonts w:ascii="Times New Roman" w:hAnsi="Times New Roman"/>
          <w:b/>
          <w:sz w:val="28"/>
          <w:szCs w:val="28"/>
        </w:rPr>
        <w:t>Коллективные договоры</w:t>
      </w:r>
      <w:r>
        <w:rPr>
          <w:rFonts w:ascii="Times New Roman" w:hAnsi="Times New Roman"/>
          <w:sz w:val="28"/>
          <w:szCs w:val="28"/>
        </w:rPr>
        <w:t xml:space="preserve">  имеются в 25 </w:t>
      </w:r>
      <w:r w:rsidRPr="006464F0">
        <w:rPr>
          <w:rFonts w:ascii="Times New Roman" w:hAnsi="Times New Roman"/>
          <w:sz w:val="28"/>
          <w:szCs w:val="28"/>
        </w:rPr>
        <w:t>образовательных учреждениях</w:t>
      </w:r>
      <w:r>
        <w:rPr>
          <w:rFonts w:ascii="Times New Roman" w:hAnsi="Times New Roman"/>
          <w:sz w:val="28"/>
          <w:szCs w:val="28"/>
        </w:rPr>
        <w:t>.</w:t>
      </w:r>
    </w:p>
    <w:p w:rsidR="00B738B8" w:rsidRDefault="00524F7A" w:rsidP="00524F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38B8" w:rsidRPr="006464F0">
        <w:rPr>
          <w:rFonts w:ascii="Times New Roman" w:hAnsi="Times New Roman"/>
          <w:sz w:val="28"/>
          <w:szCs w:val="28"/>
        </w:rPr>
        <w:t>Для  разработки коллективных договоров</w:t>
      </w:r>
      <w:r w:rsidR="00B738B8">
        <w:rPr>
          <w:rFonts w:ascii="Times New Roman" w:hAnsi="Times New Roman"/>
          <w:sz w:val="28"/>
          <w:szCs w:val="28"/>
        </w:rPr>
        <w:t xml:space="preserve"> (далее - Договор)</w:t>
      </w:r>
      <w:r w:rsidR="00B738B8" w:rsidRPr="006464F0">
        <w:rPr>
          <w:rFonts w:ascii="Times New Roman" w:hAnsi="Times New Roman"/>
          <w:sz w:val="28"/>
          <w:szCs w:val="28"/>
        </w:rPr>
        <w:t xml:space="preserve"> в образовательных учреждениях создаются комиссии. Созданы комиссии</w:t>
      </w:r>
      <w:r w:rsidR="00B738B8" w:rsidRPr="006464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принимают участие в работе  по установлению и регулированию до</w:t>
      </w:r>
      <w:r w:rsidR="00B73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плат к должностным окладам. </w:t>
      </w:r>
    </w:p>
    <w:p w:rsidR="00B738B8" w:rsidRDefault="00524F7A" w:rsidP="00524F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B73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Копия Договора, находится в профсоюзном уголке каждой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образовательной </w:t>
      </w:r>
      <w:r w:rsidR="00B73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организации.</w:t>
      </w:r>
    </w:p>
    <w:p w:rsidR="00B738B8" w:rsidRDefault="00B738B8" w:rsidP="00B7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коллективном  собрании, коллектив знакомят с Д</w:t>
      </w:r>
      <w:r w:rsidRPr="006464F0">
        <w:rPr>
          <w:rFonts w:ascii="Times New Roman" w:hAnsi="Times New Roman"/>
          <w:sz w:val="28"/>
          <w:szCs w:val="28"/>
        </w:rPr>
        <w:t>оговором, (а так же при</w:t>
      </w:r>
      <w:r>
        <w:rPr>
          <w:rFonts w:ascii="Times New Roman" w:hAnsi="Times New Roman"/>
          <w:sz w:val="28"/>
          <w:szCs w:val="28"/>
        </w:rPr>
        <w:t xml:space="preserve"> приеме на работу), вносятся изменения или дополнения в Договор в соответствии с ТК РФ.  При возникновении, каких либо сложностей в составлении  Договора,   руководитель и председатель первичной профсоюзной организации  обращаются за помощью в районную профсоюзную организацию, где получают помощь и  полную информацию по составлению и заключению</w:t>
      </w:r>
      <w:r w:rsidRPr="006464F0">
        <w:rPr>
          <w:rFonts w:ascii="Times New Roman" w:hAnsi="Times New Roman"/>
          <w:sz w:val="28"/>
          <w:szCs w:val="28"/>
        </w:rPr>
        <w:t xml:space="preserve">. </w:t>
      </w:r>
    </w:p>
    <w:p w:rsidR="00B738B8" w:rsidRDefault="00B738B8" w:rsidP="00B738B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Договоры зарегистрированы администрацией Енисейского района, отделом кадров муниципальной службы и организационной работы.</w:t>
      </w:r>
    </w:p>
    <w:p w:rsidR="00B738B8" w:rsidRPr="00FC4FD7" w:rsidRDefault="00524F7A" w:rsidP="00B738B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Заключено районное Соглашение</w:t>
      </w:r>
      <w:r w:rsidR="00B738B8">
        <w:rPr>
          <w:rFonts w:ascii="Times New Roman" w:hAnsi="Times New Roman"/>
          <w:sz w:val="28"/>
          <w:szCs w:val="28"/>
        </w:rPr>
        <w:t xml:space="preserve"> на 2022-2024 годы.  Районное Соглашение подписано 19 января 2022г. Профсоюз Енисейского района отстоял 35% оплаты за ночные часы сторожам.</w:t>
      </w:r>
    </w:p>
    <w:p w:rsidR="00B738B8" w:rsidRDefault="00B738B8" w:rsidP="00B73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8B8" w:rsidRPr="007E1B06" w:rsidRDefault="00B738B8" w:rsidP="00CE3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82B30">
        <w:rPr>
          <w:rFonts w:ascii="Times New Roman" w:hAnsi="Times New Roman" w:cs="Times New Roman"/>
          <w:b/>
          <w:sz w:val="28"/>
          <w:szCs w:val="28"/>
        </w:rPr>
        <w:t>3.1.</w:t>
      </w:r>
      <w:r w:rsidR="00CE3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48E">
        <w:rPr>
          <w:rFonts w:ascii="Times New Roman" w:hAnsi="Times New Roman" w:cs="Times New Roman"/>
          <w:b/>
          <w:sz w:val="28"/>
          <w:szCs w:val="28"/>
        </w:rPr>
        <w:t>Меры социальной поддержки работников образования в 2021 году:</w:t>
      </w:r>
    </w:p>
    <w:p w:rsidR="007E1B06" w:rsidRPr="007E1B06" w:rsidRDefault="00B16B42" w:rsidP="00B7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6B42">
        <w:rPr>
          <w:rFonts w:ascii="Times New Roman" w:hAnsi="Times New Roman"/>
          <w:b/>
          <w:sz w:val="28"/>
          <w:szCs w:val="28"/>
        </w:rPr>
        <w:t xml:space="preserve">- </w:t>
      </w:r>
      <w:r w:rsidR="007E1B06" w:rsidRPr="00B16B42">
        <w:rPr>
          <w:rFonts w:ascii="Times New Roman" w:eastAsia="Calibri" w:hAnsi="Times New Roman" w:cs="Times New Roman"/>
          <w:b/>
          <w:sz w:val="28"/>
          <w:szCs w:val="28"/>
        </w:rPr>
        <w:t>Ежемесячные надбавки</w:t>
      </w:r>
      <w:r w:rsidR="00CE36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1B06" w:rsidRPr="00B16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1B06" w:rsidRPr="007E1B06">
        <w:rPr>
          <w:rFonts w:ascii="Times New Roman" w:eastAsia="Calibri" w:hAnsi="Times New Roman" w:cs="Times New Roman"/>
          <w:sz w:val="28"/>
          <w:szCs w:val="28"/>
        </w:rPr>
        <w:t>(доплаты) к должностному окладу (ставке заработной платы</w:t>
      </w:r>
      <w:r w:rsidR="007E1B06">
        <w:rPr>
          <w:rFonts w:ascii="Times New Roman" w:hAnsi="Times New Roman"/>
          <w:sz w:val="28"/>
          <w:szCs w:val="28"/>
        </w:rPr>
        <w:t>:</w:t>
      </w:r>
      <w:proofErr w:type="gramEnd"/>
    </w:p>
    <w:p w:rsidR="007E1B06" w:rsidRPr="007E1B06" w:rsidRDefault="007E1B06" w:rsidP="00B7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B06">
        <w:rPr>
          <w:rFonts w:ascii="Times New Roman" w:eastAsia="Calibri" w:hAnsi="Times New Roman" w:cs="Times New Roman"/>
          <w:b/>
          <w:sz w:val="28"/>
          <w:szCs w:val="28"/>
        </w:rPr>
        <w:t>20% к</w:t>
      </w:r>
      <w:r w:rsidRPr="007E1B0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E1B06">
        <w:rPr>
          <w:rFonts w:ascii="Times New Roman" w:eastAsia="Calibri" w:hAnsi="Times New Roman" w:cs="Times New Roman"/>
          <w:sz w:val="28"/>
          <w:szCs w:val="28"/>
        </w:rPr>
        <w:t>должностному окладу с учетом коэффициентов к заработной плате</w:t>
      </w:r>
    </w:p>
    <w:p w:rsidR="007E1B06" w:rsidRDefault="007E1B06" w:rsidP="00B7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Енисейского района от 10.01.2014 №7-п</w:t>
      </w:r>
      <w:r>
        <w:rPr>
          <w:rFonts w:ascii="Times New Roman" w:hAnsi="Times New Roman"/>
          <w:sz w:val="24"/>
          <w:szCs w:val="24"/>
        </w:rPr>
        <w:t>)-</w:t>
      </w:r>
      <w:r w:rsidRPr="007E1B06">
        <w:rPr>
          <w:rFonts w:ascii="Times New Roman" w:hAnsi="Times New Roman"/>
          <w:sz w:val="24"/>
          <w:szCs w:val="24"/>
        </w:rPr>
        <w:t xml:space="preserve"> </w:t>
      </w:r>
      <w:r w:rsidRPr="007E1B06"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Pr="007E1B06">
        <w:rPr>
          <w:rFonts w:ascii="Times New Roman" w:hAnsi="Times New Roman"/>
          <w:sz w:val="28"/>
          <w:szCs w:val="28"/>
        </w:rPr>
        <w:t>.</w:t>
      </w:r>
    </w:p>
    <w:p w:rsidR="007E1B06" w:rsidRDefault="007E1B06" w:rsidP="00B7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бюджет-</w:t>
      </w:r>
      <w:r>
        <w:rPr>
          <w:rFonts w:ascii="Times New Roman" w:eastAsia="Calibri" w:hAnsi="Times New Roman" w:cs="Times New Roman"/>
          <w:sz w:val="24"/>
          <w:szCs w:val="24"/>
        </w:rPr>
        <w:t>1671,5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7E1B06" w:rsidRDefault="007E1B06" w:rsidP="00B7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32860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-26,6 руб.</w:t>
      </w:r>
    </w:p>
    <w:p w:rsidR="00B16B42" w:rsidRPr="00B16B42" w:rsidRDefault="00B16B42" w:rsidP="00B16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/>
          <w:sz w:val="28"/>
          <w:szCs w:val="28"/>
        </w:rPr>
        <w:t>-</w:t>
      </w:r>
      <w:r w:rsidRPr="00B16B42">
        <w:rPr>
          <w:rFonts w:ascii="Times New Roman" w:eastAsia="Calibri" w:hAnsi="Times New Roman" w:cs="Times New Roman"/>
          <w:b/>
          <w:sz w:val="28"/>
          <w:szCs w:val="28"/>
        </w:rPr>
        <w:t xml:space="preserve">Единовременные денежные выплаты педагогическим </w:t>
      </w:r>
      <w:r w:rsidRPr="00B16B42">
        <w:rPr>
          <w:rFonts w:ascii="Times New Roman" w:eastAsia="Calibri" w:hAnsi="Times New Roman" w:cs="Times New Roman"/>
          <w:sz w:val="28"/>
          <w:szCs w:val="28"/>
        </w:rPr>
        <w:t>работникам при выходе на пенси</w:t>
      </w:r>
      <w:proofErr w:type="gramStart"/>
      <w:r w:rsidRPr="00B16B42">
        <w:rPr>
          <w:rFonts w:ascii="Times New Roman" w:eastAsia="Calibri" w:hAnsi="Times New Roman" w:cs="Times New Roman"/>
          <w:sz w:val="28"/>
          <w:szCs w:val="28"/>
        </w:rPr>
        <w:t>ю</w:t>
      </w:r>
      <w:r w:rsidRPr="00B16B42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Pr="00B16B42">
        <w:rPr>
          <w:rFonts w:ascii="Times New Roman" w:eastAsia="Calibri" w:hAnsi="Times New Roman" w:cs="Times New Roman"/>
          <w:b/>
          <w:sz w:val="28"/>
          <w:szCs w:val="28"/>
        </w:rPr>
        <w:t>при оставлении работы)</w:t>
      </w:r>
    </w:p>
    <w:p w:rsidR="00B16B42" w:rsidRDefault="00B16B42" w:rsidP="00B16B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6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B16B42">
        <w:rPr>
          <w:rFonts w:ascii="Times New Roman" w:eastAsia="Calibri" w:hAnsi="Times New Roman" w:cs="Times New Roman"/>
          <w:sz w:val="28"/>
          <w:szCs w:val="28"/>
        </w:rPr>
        <w:t>ва оклада</w:t>
      </w:r>
      <w:r w:rsidRPr="00B16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16B42">
        <w:rPr>
          <w:rFonts w:ascii="Times New Roman" w:eastAsia="Calibri" w:hAnsi="Times New Roman" w:cs="Times New Roman"/>
          <w:sz w:val="28"/>
          <w:szCs w:val="28"/>
        </w:rPr>
        <w:t>Коллективный договор</w:t>
      </w:r>
      <w:r>
        <w:rPr>
          <w:rFonts w:ascii="Times New Roman" w:hAnsi="Times New Roman"/>
          <w:sz w:val="28"/>
          <w:szCs w:val="28"/>
        </w:rPr>
        <w:t>)</w:t>
      </w:r>
    </w:p>
    <w:p w:rsidR="00B16B42" w:rsidRPr="00B16B42" w:rsidRDefault="00B16B42" w:rsidP="00B16B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B16B42">
        <w:rPr>
          <w:rFonts w:ascii="Times New Roman" w:hAnsi="Times New Roman" w:cs="Times New Roman"/>
          <w:sz w:val="28"/>
          <w:szCs w:val="28"/>
        </w:rPr>
        <w:t>бюджет</w:t>
      </w:r>
      <w:r w:rsidRPr="00B16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16B42">
        <w:rPr>
          <w:rFonts w:ascii="Times New Roman" w:eastAsia="Calibri" w:hAnsi="Times New Roman" w:cs="Times New Roman"/>
          <w:sz w:val="28"/>
          <w:szCs w:val="28"/>
        </w:rPr>
        <w:t>23,8</w:t>
      </w:r>
      <w:r>
        <w:rPr>
          <w:rFonts w:ascii="Times New Roman" w:hAnsi="Times New Roman"/>
          <w:sz w:val="28"/>
          <w:szCs w:val="28"/>
        </w:rPr>
        <w:t>руб.</w:t>
      </w:r>
    </w:p>
    <w:p w:rsidR="00B16B42" w:rsidRPr="00B16B42" w:rsidRDefault="00B16B42" w:rsidP="00B7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/>
          <w:b/>
          <w:sz w:val="28"/>
          <w:szCs w:val="28"/>
        </w:rPr>
        <w:t>-</w:t>
      </w:r>
      <w:r w:rsidRPr="00B16B42">
        <w:rPr>
          <w:rFonts w:ascii="Times New Roman" w:eastAsia="Calibri" w:hAnsi="Times New Roman" w:cs="Times New Roman"/>
          <w:b/>
          <w:sz w:val="28"/>
          <w:szCs w:val="28"/>
        </w:rPr>
        <w:t xml:space="preserve">Компенсация стоимости проезда </w:t>
      </w:r>
      <w:r w:rsidRPr="00B16B42">
        <w:rPr>
          <w:rFonts w:ascii="Times New Roman" w:eastAsia="Calibri" w:hAnsi="Times New Roman" w:cs="Times New Roman"/>
          <w:sz w:val="28"/>
          <w:szCs w:val="28"/>
        </w:rPr>
        <w:t>к месту лечения и отдыха работнику, детям</w:t>
      </w:r>
      <w:r w:rsidRPr="00B16B42">
        <w:rPr>
          <w:rFonts w:ascii="Times New Roman" w:hAnsi="Times New Roman"/>
          <w:sz w:val="24"/>
          <w:szCs w:val="24"/>
        </w:rPr>
        <w:t xml:space="preserve"> (</w:t>
      </w:r>
      <w:r w:rsidRPr="00B16B42">
        <w:rPr>
          <w:rFonts w:ascii="Times New Roman" w:eastAsia="Calibri" w:hAnsi="Times New Roman" w:cs="Times New Roman"/>
          <w:sz w:val="24"/>
          <w:szCs w:val="24"/>
        </w:rPr>
        <w:t>Оплата проезда  один раз в два года к месту отдыха</w:t>
      </w:r>
      <w:r w:rsidRPr="00B16B42">
        <w:rPr>
          <w:rFonts w:ascii="Times New Roman" w:hAnsi="Times New Roman"/>
          <w:sz w:val="24"/>
          <w:szCs w:val="24"/>
        </w:rPr>
        <w:t>)</w:t>
      </w:r>
    </w:p>
    <w:p w:rsidR="00B16B42" w:rsidRDefault="00C32860" w:rsidP="00B738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Региональный бюджет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860">
        <w:rPr>
          <w:rFonts w:ascii="Times New Roman" w:hAnsi="Times New Roman"/>
          <w:sz w:val="28"/>
          <w:szCs w:val="28"/>
        </w:rPr>
        <w:t>-</w:t>
      </w:r>
      <w:r w:rsidRPr="00C32860">
        <w:rPr>
          <w:rFonts w:ascii="Times New Roman" w:eastAsia="Calibri" w:hAnsi="Times New Roman" w:cs="Times New Roman"/>
          <w:sz w:val="28"/>
          <w:szCs w:val="28"/>
        </w:rPr>
        <w:t>3236,8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C32860" w:rsidRPr="00B16B42" w:rsidRDefault="00C32860" w:rsidP="00B7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32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C32860">
        <w:rPr>
          <w:rFonts w:ascii="Times New Roman" w:hAnsi="Times New Roman" w:cs="Times New Roman"/>
          <w:sz w:val="28"/>
          <w:szCs w:val="28"/>
        </w:rPr>
        <w:t xml:space="preserve"> - </w:t>
      </w:r>
      <w:r w:rsidRPr="00C32860">
        <w:rPr>
          <w:rFonts w:ascii="Times New Roman" w:eastAsia="Calibri" w:hAnsi="Times New Roman" w:cs="Times New Roman"/>
          <w:sz w:val="28"/>
          <w:szCs w:val="28"/>
        </w:rPr>
        <w:t>825,2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C32860" w:rsidRPr="00CE36CF" w:rsidRDefault="00C32860" w:rsidP="00C3286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C32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Выплаты за работу в сельской</w:t>
      </w:r>
      <w:r w:rsidRPr="00C3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местности</w:t>
      </w:r>
      <w:r w:rsidRPr="00C328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 w:rsidRPr="00C32860">
        <w:rPr>
          <w:rFonts w:ascii="Times New Roman" w:eastAsia="Calibri" w:hAnsi="Times New Roman" w:cs="Times New Roman"/>
          <w:sz w:val="28"/>
          <w:szCs w:val="28"/>
        </w:rPr>
        <w:t xml:space="preserve">25 % к должностному окладу с </w:t>
      </w:r>
      <w:r w:rsidRPr="00CE36CF">
        <w:rPr>
          <w:rFonts w:ascii="Times New Roman" w:eastAsia="Calibri" w:hAnsi="Times New Roman" w:cs="Times New Roman"/>
          <w:sz w:val="28"/>
          <w:szCs w:val="28"/>
        </w:rPr>
        <w:t>учетом коэффициентов к заработной плате</w:t>
      </w:r>
      <w:r w:rsidRPr="00CE36CF">
        <w:rPr>
          <w:rFonts w:ascii="Times New Roman" w:hAnsi="Times New Roman"/>
          <w:sz w:val="28"/>
          <w:szCs w:val="28"/>
        </w:rPr>
        <w:t xml:space="preserve">) </w:t>
      </w:r>
      <w:r w:rsidRPr="00CE36CF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Енисейского района от 10.01.2014 №7-п</w:t>
      </w:r>
      <w:r w:rsidRPr="00CE36CF">
        <w:rPr>
          <w:rFonts w:ascii="Times New Roman" w:hAnsi="Times New Roman"/>
          <w:sz w:val="28"/>
          <w:szCs w:val="28"/>
        </w:rPr>
        <w:t>.</w:t>
      </w:r>
    </w:p>
    <w:p w:rsidR="00CE36CF" w:rsidRDefault="00C32860" w:rsidP="00CE36CF">
      <w:pPr>
        <w:rPr>
          <w:rFonts w:ascii="Times New Roman" w:eastAsia="Calibri" w:hAnsi="Times New Roman" w:cs="Times New Roman"/>
          <w:sz w:val="28"/>
          <w:szCs w:val="28"/>
        </w:rPr>
      </w:pPr>
      <w:r w:rsidRPr="00CE36CF">
        <w:rPr>
          <w:rFonts w:ascii="Times New Roman" w:eastAsia="Calibri" w:hAnsi="Times New Roman" w:cs="Times New Roman"/>
          <w:sz w:val="28"/>
          <w:szCs w:val="28"/>
        </w:rPr>
        <w:t>Административный и учебно-вспомогательный персонал</w:t>
      </w:r>
      <w:r w:rsidR="00CE36CF" w:rsidRPr="00CE36CF">
        <w:rPr>
          <w:rFonts w:ascii="Times New Roman" w:hAnsi="Times New Roman"/>
          <w:sz w:val="28"/>
          <w:szCs w:val="28"/>
        </w:rPr>
        <w:t>-</w:t>
      </w:r>
      <w:r w:rsidR="00CE36CF" w:rsidRPr="00CE36CF">
        <w:rPr>
          <w:rFonts w:ascii="Times New Roman" w:eastAsia="Calibri" w:hAnsi="Times New Roman" w:cs="Times New Roman"/>
          <w:sz w:val="28"/>
          <w:szCs w:val="28"/>
        </w:rPr>
        <w:t>2840,1</w:t>
      </w:r>
      <w:r w:rsidR="001D3A62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CE36CF">
        <w:rPr>
          <w:rFonts w:ascii="Times New Roman" w:hAnsi="Times New Roman"/>
          <w:sz w:val="28"/>
          <w:szCs w:val="28"/>
        </w:rPr>
        <w:t xml:space="preserve"> (ежемесячно)</w:t>
      </w:r>
    </w:p>
    <w:p w:rsidR="00C32860" w:rsidRPr="00CE36CF" w:rsidRDefault="00CE36CF" w:rsidP="00CE36CF">
      <w:pPr>
        <w:rPr>
          <w:rFonts w:ascii="Times New Roman" w:eastAsia="Calibri" w:hAnsi="Times New Roman" w:cs="Times New Roman"/>
          <w:sz w:val="28"/>
          <w:szCs w:val="28"/>
        </w:rPr>
      </w:pPr>
      <w:r w:rsidRPr="00CE36CF">
        <w:rPr>
          <w:rFonts w:ascii="Times New Roman" w:eastAsia="Calibri" w:hAnsi="Times New Roman" w:cs="Times New Roman"/>
          <w:sz w:val="28"/>
          <w:szCs w:val="28"/>
        </w:rPr>
        <w:t>Педагогические работники</w:t>
      </w:r>
      <w:r w:rsidRPr="00CE36CF">
        <w:rPr>
          <w:rFonts w:ascii="Times New Roman" w:hAnsi="Times New Roman"/>
          <w:sz w:val="28"/>
          <w:szCs w:val="28"/>
        </w:rPr>
        <w:t>-</w:t>
      </w:r>
      <w:r w:rsidRPr="00CE36CF">
        <w:rPr>
          <w:rFonts w:ascii="Times New Roman" w:eastAsia="Calibri" w:hAnsi="Times New Roman" w:cs="Times New Roman"/>
          <w:sz w:val="28"/>
          <w:szCs w:val="28"/>
        </w:rPr>
        <w:t>20157,4</w:t>
      </w:r>
      <w:r w:rsidRPr="00CE36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6C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E36CF">
        <w:rPr>
          <w:rFonts w:ascii="Times New Roman" w:hAnsi="Times New Roman"/>
          <w:sz w:val="28"/>
          <w:szCs w:val="28"/>
        </w:rPr>
        <w:t>муниципальный бюджет -</w:t>
      </w:r>
      <w:r w:rsidRPr="00CE36CF">
        <w:rPr>
          <w:rFonts w:ascii="Times New Roman" w:eastAsia="Calibri" w:hAnsi="Times New Roman" w:cs="Times New Roman"/>
          <w:sz w:val="28"/>
          <w:szCs w:val="28"/>
        </w:rPr>
        <w:t>131,7</w:t>
      </w:r>
      <w:r w:rsidR="001D3A62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Pr="00CE36C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(ежемесячно)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860" w:rsidRPr="001D3A62" w:rsidRDefault="00C32860" w:rsidP="00B73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8B8" w:rsidRPr="001D3A62" w:rsidRDefault="00B738B8" w:rsidP="00B73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A62">
        <w:rPr>
          <w:rFonts w:ascii="Times New Roman" w:hAnsi="Times New Roman" w:cs="Times New Roman"/>
          <w:b/>
          <w:sz w:val="28"/>
          <w:szCs w:val="28"/>
        </w:rPr>
        <w:t xml:space="preserve">3.2.Меры социальной поддержки работников образования. </w:t>
      </w:r>
    </w:p>
    <w:p w:rsidR="00B738B8" w:rsidRPr="006C1561" w:rsidRDefault="001D3A62" w:rsidP="00B7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8B8" w:rsidRPr="006C1561">
        <w:rPr>
          <w:rFonts w:ascii="Times New Roman" w:hAnsi="Times New Roman" w:cs="Times New Roman"/>
          <w:sz w:val="28"/>
          <w:szCs w:val="28"/>
        </w:rPr>
        <w:t xml:space="preserve"> В результате многолетней работы краевой организации Профсоюза на территории Красноярского края действует Закон от 10.06.2010 года № 10- 4691«О предоставлении мер социальной поддержки по оплате жилой </w:t>
      </w:r>
      <w:r w:rsidR="00B738B8" w:rsidRPr="006C1561">
        <w:rPr>
          <w:rFonts w:ascii="Times New Roman" w:hAnsi="Times New Roman" w:cs="Times New Roman"/>
          <w:sz w:val="28"/>
          <w:szCs w:val="28"/>
        </w:rPr>
        <w:lastRenderedPageBreak/>
        <w:t xml:space="preserve">площади с отоплением и освещением педагогическим работникам краевых государственных и муниципальных образовательных учреждений в сельской местности, рабочих поселках (поселках городского типа)» (далее – Закон № 10-4691). С 2012 года Закон № 10-4691 распространяется на педагогических работников, вышедших на пенсию и проживающих в сельской местности, а с 01.01.2016 года круг получателей дополнился педагогическими работниками, отработавшими и вышедшими на пенсию в ведомственных образовательных организациях. В рамках деятельности краевой организации Профсоюза, направленной на юридическую защиту прав и интересов членов Профсоюза, постоянно осуществляется </w:t>
      </w:r>
      <w:proofErr w:type="gramStart"/>
      <w:r w:rsidR="00B738B8" w:rsidRPr="006C1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38B8" w:rsidRPr="006C1561">
        <w:rPr>
          <w:rFonts w:ascii="Times New Roman" w:hAnsi="Times New Roman" w:cs="Times New Roman"/>
          <w:sz w:val="28"/>
          <w:szCs w:val="28"/>
        </w:rPr>
        <w:t xml:space="preserve"> предоставлением мер социальной поддержки в соответствии с Законом № 10-4691.</w:t>
      </w:r>
    </w:p>
    <w:p w:rsidR="00B738B8" w:rsidRDefault="00B738B8" w:rsidP="00B73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A62">
        <w:rPr>
          <w:rFonts w:ascii="Times New Roman" w:hAnsi="Times New Roman" w:cs="Times New Roman"/>
          <w:b/>
          <w:sz w:val="28"/>
          <w:szCs w:val="28"/>
        </w:rPr>
        <w:t>3.3.</w:t>
      </w:r>
      <w:r w:rsidRPr="006C1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56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Красноярского края от 15.12.2009 N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 и аналогичными муниципальными актами воспитателям в отчетном году продолжена дополнительная ежемесячная краевая выплата</w:t>
      </w:r>
      <w:proofErr w:type="gramEnd"/>
      <w:r w:rsidRPr="006C1561">
        <w:rPr>
          <w:rFonts w:ascii="Times New Roman" w:hAnsi="Times New Roman" w:cs="Times New Roman"/>
          <w:sz w:val="28"/>
          <w:szCs w:val="28"/>
        </w:rPr>
        <w:t xml:space="preserve"> воспитателям дошкольных образовательных организаций в размере 1000 (718,4) рублей. </w:t>
      </w:r>
    </w:p>
    <w:p w:rsidR="00524F7A" w:rsidRDefault="00524F7A" w:rsidP="00524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8B8" w:rsidRDefault="00B738B8" w:rsidP="00AB3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8B8" w:rsidRDefault="00B738B8" w:rsidP="00B738B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D3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23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ПРАВОЗАЩИТНАЯ РАБОТА</w:t>
      </w:r>
    </w:p>
    <w:p w:rsidR="00E45371" w:rsidRDefault="00E45371" w:rsidP="00B738B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371" w:rsidRPr="00D87A67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A67">
        <w:rPr>
          <w:rFonts w:ascii="Times New Roman" w:hAnsi="Times New Roman" w:cs="Times New Roman"/>
          <w:sz w:val="28"/>
          <w:szCs w:val="28"/>
        </w:rPr>
        <w:t>Правозащитная деятельность Енисейской территориальной (районной) Профсоюзной организации осуществлялась  по следующим направлениям:</w:t>
      </w:r>
    </w:p>
    <w:p w:rsidR="00E45371" w:rsidRPr="00D87A67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A67">
        <w:rPr>
          <w:rFonts w:ascii="Times New Roman" w:hAnsi="Times New Roman" w:cs="Times New Roman"/>
          <w:sz w:val="28"/>
          <w:szCs w:val="28"/>
        </w:rPr>
        <w:t>- оказание бесплатной юридической помощи по вопросам содержащих нормы трудового права, при разрешении индивидуальных трудовых споров и самозащите трудовых прав. Социальных гарантий, консультирование членов Профсоюза;</w:t>
      </w:r>
    </w:p>
    <w:p w:rsidR="00E45371" w:rsidRPr="00D87A67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A67">
        <w:rPr>
          <w:rFonts w:ascii="Times New Roman" w:hAnsi="Times New Roman" w:cs="Times New Roman"/>
          <w:sz w:val="28"/>
          <w:szCs w:val="28"/>
        </w:rPr>
        <w:t xml:space="preserve">- правовое обеспечение договорного регулирования социально </w:t>
      </w:r>
      <w:proofErr w:type="gramStart"/>
      <w:r w:rsidRPr="00D87A6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D87A67">
        <w:rPr>
          <w:rFonts w:ascii="Times New Roman" w:hAnsi="Times New Roman" w:cs="Times New Roman"/>
          <w:sz w:val="28"/>
          <w:szCs w:val="28"/>
        </w:rPr>
        <w:t>рудовых  отношений в рамках социального партнерства;</w:t>
      </w:r>
    </w:p>
    <w:p w:rsidR="00E45371" w:rsidRPr="00D87A67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</w:t>
      </w:r>
      <w:r w:rsidRPr="00D87A67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межрайонную прокуратуру, в районный суд </w:t>
      </w:r>
      <w:r w:rsidRPr="00D87A67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D87A67">
        <w:rPr>
          <w:rFonts w:ascii="Times New Roman" w:hAnsi="Times New Roman" w:cs="Times New Roman"/>
          <w:sz w:val="28"/>
          <w:szCs w:val="28"/>
        </w:rPr>
        <w:t>недоначислению</w:t>
      </w:r>
      <w:proofErr w:type="spellEnd"/>
      <w:r w:rsidRPr="00D87A67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по совместительству, </w:t>
      </w:r>
      <w:r w:rsidRPr="00D87A67">
        <w:rPr>
          <w:rFonts w:ascii="Times New Roman" w:hAnsi="Times New Roman" w:cs="Times New Roman"/>
          <w:sz w:val="28"/>
          <w:szCs w:val="28"/>
        </w:rPr>
        <w:t>по оплате льготного проезда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371" w:rsidRPr="00D87A67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A67">
        <w:rPr>
          <w:rFonts w:ascii="Times New Roman" w:hAnsi="Times New Roman" w:cs="Times New Roman"/>
          <w:sz w:val="28"/>
          <w:szCs w:val="28"/>
        </w:rPr>
        <w:t>- информационно – методическая и просветительная работа по правовым вопросам.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98272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было  посещено  шесть образовательных учреждений   и из них: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11;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4;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1.)</w:t>
      </w:r>
    </w:p>
    <w:p w:rsidR="00E45371" w:rsidRDefault="00E45371" w:rsidP="00E45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№8;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№ 28;  МБДОУ Озерновский д.с. №6).</w:t>
      </w:r>
      <w:r w:rsidRPr="0098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371" w:rsidRPr="00F91B07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DB">
        <w:rPr>
          <w:rFonts w:ascii="Times New Roman" w:hAnsi="Times New Roman" w:cs="Times New Roman"/>
          <w:b/>
          <w:sz w:val="28"/>
          <w:szCs w:val="28"/>
        </w:rPr>
        <w:lastRenderedPageBreak/>
        <w:t>Цель посещения: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553DB">
        <w:rPr>
          <w:rFonts w:ascii="Times New Roman" w:hAnsi="Times New Roman" w:cs="Times New Roman"/>
          <w:sz w:val="28"/>
          <w:szCs w:val="28"/>
        </w:rPr>
        <w:t xml:space="preserve">омощь в оформлении Трудовых договоров и </w:t>
      </w:r>
      <w:r>
        <w:rPr>
          <w:rFonts w:ascii="Times New Roman" w:hAnsi="Times New Roman" w:cs="Times New Roman"/>
          <w:sz w:val="28"/>
          <w:szCs w:val="28"/>
        </w:rPr>
        <w:t>Дополнительных соглашений по совместительству.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8A0">
        <w:rPr>
          <w:rFonts w:ascii="Times New Roman" w:hAnsi="Times New Roman" w:cs="Times New Roman"/>
          <w:b/>
          <w:sz w:val="28"/>
          <w:szCs w:val="28"/>
        </w:rPr>
        <w:t>Оказана правовая помощь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2022год:</w:t>
      </w:r>
    </w:p>
    <w:p w:rsidR="00E45371" w:rsidRPr="00B9447E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47E">
        <w:rPr>
          <w:rFonts w:ascii="Times New Roman" w:hAnsi="Times New Roman" w:cs="Times New Roman"/>
          <w:sz w:val="28"/>
          <w:szCs w:val="28"/>
        </w:rPr>
        <w:t>-в разработке коллективных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–  4 учреждениям. </w:t>
      </w:r>
    </w:p>
    <w:p w:rsidR="00E45371" w:rsidRPr="00F91B07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оформление документов в суды в 2022 году (выплата заработной платы сторожам за переработку (2021-2022гг), льготный проезд) –  17  членам Профсоюза.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были произведены в 2022 году на общую сумму </w:t>
      </w:r>
      <w:r w:rsidRPr="00380C43">
        <w:rPr>
          <w:rFonts w:ascii="Times New Roman" w:hAnsi="Times New Roman" w:cs="Times New Roman"/>
          <w:b/>
          <w:sz w:val="28"/>
          <w:szCs w:val="28"/>
        </w:rPr>
        <w:t>-373342,84рублей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аработная плата сторожам за переработку в 2021-2022 году составила  – </w:t>
      </w:r>
      <w:r w:rsidRPr="00AE5CAE">
        <w:rPr>
          <w:rFonts w:ascii="Times New Roman" w:hAnsi="Times New Roman" w:cs="Times New Roman"/>
          <w:b/>
          <w:sz w:val="28"/>
          <w:szCs w:val="28"/>
        </w:rPr>
        <w:t>275352,57;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71" w:rsidRP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-льготный проезд -</w:t>
      </w:r>
      <w:r w:rsidRPr="00AE5CAE">
        <w:rPr>
          <w:rFonts w:ascii="Times New Roman" w:hAnsi="Times New Roman" w:cs="Times New Roman"/>
          <w:b/>
          <w:sz w:val="28"/>
          <w:szCs w:val="28"/>
        </w:rPr>
        <w:t>97989,77рублей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Pr="00380C43">
        <w:rPr>
          <w:rFonts w:ascii="Times New Roman" w:hAnsi="Times New Roman" w:cs="Times New Roman"/>
          <w:sz w:val="28"/>
          <w:szCs w:val="28"/>
        </w:rPr>
        <w:t xml:space="preserve">письменные обращения - </w:t>
      </w:r>
      <w:r w:rsidRPr="00380C43">
        <w:rPr>
          <w:rFonts w:ascii="Times New Roman" w:hAnsi="Times New Roman" w:cs="Times New Roman"/>
          <w:b/>
          <w:sz w:val="28"/>
          <w:szCs w:val="28"/>
        </w:rPr>
        <w:t xml:space="preserve"> 1 от председателя ППО МБОУ </w:t>
      </w:r>
      <w:proofErr w:type="spellStart"/>
      <w:r w:rsidRPr="00380C43">
        <w:rPr>
          <w:rFonts w:ascii="Times New Roman" w:hAnsi="Times New Roman" w:cs="Times New Roman"/>
          <w:b/>
          <w:sz w:val="28"/>
          <w:szCs w:val="28"/>
        </w:rPr>
        <w:t>Новокаргинская</w:t>
      </w:r>
      <w:proofErr w:type="spellEnd"/>
      <w:r w:rsidRPr="00380C43">
        <w:rPr>
          <w:rFonts w:ascii="Times New Roman" w:hAnsi="Times New Roman" w:cs="Times New Roman"/>
          <w:b/>
          <w:sz w:val="28"/>
          <w:szCs w:val="28"/>
        </w:rPr>
        <w:t xml:space="preserve"> СОШ №4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C4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поводу: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вынесение строгого выговора заместителю директора по хозяйственно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дминистративной работе. 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 проведения служебной проверки было выяснено, что выговор был вынесен не законно и был снят, но  работник не захотела работать с новым директором, и уволилась по собственному желанию. 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были рассмотрены устные обращения от членов ППО – 27  по поводу:   </w:t>
      </w:r>
    </w:p>
    <w:p w:rsidR="00E45371" w:rsidRDefault="00E45371" w:rsidP="00E45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Тарификация педагогических работников.</w:t>
      </w:r>
    </w:p>
    <w:p w:rsidR="00E45371" w:rsidRDefault="00E45371" w:rsidP="00E45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Стимулирующие выплаты.</w:t>
      </w:r>
    </w:p>
    <w:p w:rsidR="00E45371" w:rsidRDefault="00E45371" w:rsidP="00E45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выплат по командировкам.</w:t>
      </w:r>
    </w:p>
    <w:p w:rsidR="00E45371" w:rsidRDefault="00E45371" w:rsidP="00E45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по льготному проезду техническому персоналу.</w:t>
      </w:r>
    </w:p>
    <w:p w:rsidR="00E45371" w:rsidRDefault="00E45371" w:rsidP="00E45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Оплата за переработку часов у сторожей.</w:t>
      </w:r>
    </w:p>
    <w:p w:rsidR="00E45371" w:rsidRPr="0084297A" w:rsidRDefault="00E45371" w:rsidP="00E45371">
      <w:pPr>
        <w:spacing w:after="0" w:line="240" w:lineRule="auto"/>
        <w:ind w:left="434"/>
        <w:jc w:val="both"/>
        <w:rPr>
          <w:rFonts w:ascii="Times New Roman" w:hAnsi="Times New Roman" w:cs="Times New Roman"/>
          <w:sz w:val="28"/>
          <w:szCs w:val="28"/>
        </w:rPr>
      </w:pPr>
      <w:r w:rsidRPr="0084297A">
        <w:rPr>
          <w:rFonts w:ascii="Times New Roman" w:hAnsi="Times New Roman" w:cs="Times New Roman"/>
          <w:sz w:val="28"/>
          <w:szCs w:val="28"/>
        </w:rPr>
        <w:t xml:space="preserve"> Все обращения удовлетворены.</w:t>
      </w:r>
      <w:r>
        <w:rPr>
          <w:rFonts w:ascii="Times New Roman" w:hAnsi="Times New Roman" w:cs="Times New Roman"/>
          <w:sz w:val="28"/>
          <w:szCs w:val="28"/>
        </w:rPr>
        <w:t xml:space="preserve"> Льготный проезд  и возмещение заработной платы сторожам возмещены по решению суда.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Председатели, первичных профсоюзных организаций, ведут усиленный контроль по выплатам стимулирующего характера,</w:t>
      </w:r>
      <w:r w:rsidRPr="00665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согласовывают все локальные акты, тарификационные списки, проверяют списки работников своего учреждения, во избежание зачисления не работающих граждан. 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Входят в состав во все комиссии своего  учреждения. </w:t>
      </w: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71" w:rsidRDefault="00E45371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Экономическая эффективность правозащитной работы территориальной (районной) организации Профсоюза составила 373342,84 рубля</w:t>
      </w:r>
      <w:r w:rsidRPr="00960035">
        <w:rPr>
          <w:rFonts w:ascii="Times New Roman" w:hAnsi="Times New Roman" w:cs="Times New Roman"/>
          <w:sz w:val="28"/>
          <w:szCs w:val="28"/>
        </w:rPr>
        <w:t>.</w:t>
      </w:r>
    </w:p>
    <w:p w:rsidR="00E45371" w:rsidRDefault="00E45371" w:rsidP="00B7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B8" w:rsidRDefault="00B738B8" w:rsidP="00B7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Председатели, первичных профсоюзных организаций, ведут усиленный контроль по выплатам стимулирующего характера,</w:t>
      </w:r>
      <w:r w:rsidRPr="00665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согласовывают все локальные акты, тарификационные списки, проверяют списки работников своего учреждения, во избежание зачисления не работающих граждан. </w:t>
      </w:r>
    </w:p>
    <w:p w:rsidR="00B738B8" w:rsidRPr="00E45371" w:rsidRDefault="00B738B8" w:rsidP="00E4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Входят в состав во все ком</w:t>
      </w:r>
      <w:r w:rsidR="00E45371">
        <w:rPr>
          <w:rFonts w:ascii="Times New Roman" w:hAnsi="Times New Roman" w:cs="Times New Roman"/>
          <w:sz w:val="28"/>
          <w:szCs w:val="28"/>
        </w:rPr>
        <w:t>иссии своего  учреждения.</w:t>
      </w:r>
    </w:p>
    <w:p w:rsidR="00B738B8" w:rsidRPr="00BA5A05" w:rsidRDefault="00B738B8" w:rsidP="00B7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8B8" w:rsidRPr="00BA5A05" w:rsidRDefault="00B738B8" w:rsidP="00B738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A0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A5A05">
        <w:rPr>
          <w:rFonts w:ascii="Times New Roman" w:hAnsi="Times New Roman" w:cs="Times New Roman"/>
          <w:b/>
          <w:sz w:val="28"/>
          <w:szCs w:val="28"/>
        </w:rPr>
        <w:t>. ДЕЯТЕЛЬНОСТЬ, НАПРАВЛЕННАЯ НА ПОВЫШЕНИЕ ПРОФЕССИОНАЛЬНОГО УРОВНЯ ПЕДАГОГИЧЕСКИХ РАБОТНИКОВ.</w:t>
      </w:r>
      <w:proofErr w:type="gramEnd"/>
    </w:p>
    <w:p w:rsidR="00B738B8" w:rsidRPr="00BA5A05" w:rsidRDefault="00B738B8" w:rsidP="00B7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05">
        <w:rPr>
          <w:rFonts w:ascii="Times New Roman" w:hAnsi="Times New Roman" w:cs="Times New Roman"/>
          <w:sz w:val="28"/>
          <w:szCs w:val="28"/>
        </w:rPr>
        <w:t xml:space="preserve">       Содействуя росту профессионального мастерства педагогов, районная организация Профсоюза участвует во многих  районных и краевых мероприятиях в образовании, выступая в качестве соучредителя, </w:t>
      </w:r>
      <w:proofErr w:type="spellStart"/>
      <w:r w:rsidRPr="00BA5A05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BA5A05">
        <w:rPr>
          <w:rFonts w:ascii="Times New Roman" w:hAnsi="Times New Roman" w:cs="Times New Roman"/>
          <w:sz w:val="28"/>
          <w:szCs w:val="28"/>
        </w:rPr>
        <w:t xml:space="preserve"> или эксперта. </w:t>
      </w:r>
    </w:p>
    <w:p w:rsidR="00B738B8" w:rsidRPr="00BA5A05" w:rsidRDefault="00B738B8" w:rsidP="00B7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05">
        <w:rPr>
          <w:rFonts w:ascii="Times New Roman" w:hAnsi="Times New Roman" w:cs="Times New Roman"/>
          <w:sz w:val="28"/>
          <w:szCs w:val="28"/>
        </w:rPr>
        <w:t xml:space="preserve">Крепко вошли в традицию мероприятия </w:t>
      </w:r>
      <w:r>
        <w:rPr>
          <w:rFonts w:ascii="Times New Roman" w:hAnsi="Times New Roman" w:cs="Times New Roman"/>
          <w:sz w:val="28"/>
          <w:szCs w:val="28"/>
        </w:rPr>
        <w:t>такие как:</w:t>
      </w:r>
    </w:p>
    <w:p w:rsidR="00B738B8" w:rsidRPr="00BA5A05" w:rsidRDefault="00B738B8" w:rsidP="00B7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«Творческие встречи». </w:t>
      </w:r>
    </w:p>
    <w:p w:rsidR="00B738B8" w:rsidRDefault="00B738B8" w:rsidP="00B738B8">
      <w:pPr>
        <w:tabs>
          <w:tab w:val="left" w:pos="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05">
        <w:rPr>
          <w:rFonts w:ascii="Times New Roman" w:hAnsi="Times New Roman" w:cs="Times New Roman"/>
          <w:sz w:val="28"/>
          <w:szCs w:val="28"/>
        </w:rPr>
        <w:t>«Спартакиада с</w:t>
      </w:r>
      <w:r>
        <w:rPr>
          <w:rFonts w:ascii="Times New Roman" w:hAnsi="Times New Roman" w:cs="Times New Roman"/>
          <w:sz w:val="28"/>
          <w:szCs w:val="28"/>
        </w:rPr>
        <w:t>реди работников образования</w:t>
      </w:r>
      <w:r w:rsidR="00E45371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738B8" w:rsidRDefault="00B738B8" w:rsidP="00B738B8">
      <w:pPr>
        <w:tabs>
          <w:tab w:val="left" w:pos="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Енисейского района приняли участие по волейболу в зональных играх, которые состоялись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есосибирск</w:t>
      </w:r>
      <w:r w:rsidR="00E45371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5371">
        <w:rPr>
          <w:rFonts w:ascii="Times New Roman" w:hAnsi="Times New Roman" w:cs="Times New Roman"/>
          <w:sz w:val="28"/>
          <w:szCs w:val="28"/>
        </w:rPr>
        <w:t xml:space="preserve"> В декабре 2022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состоялась дружеская встреча по волейболу среди педагогов</w:t>
      </w:r>
      <w:r w:rsidR="00E45371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F8D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района. Принимали участие в спортивных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марафонах «Эстафета здорового образа жизни».</w:t>
      </w:r>
    </w:p>
    <w:p w:rsidR="00B738B8" w:rsidRPr="00E97DB4" w:rsidRDefault="00B738B8" w:rsidP="00B738B8">
      <w:pPr>
        <w:tabs>
          <w:tab w:val="left" w:pos="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05">
        <w:rPr>
          <w:rFonts w:ascii="Times New Roman" w:hAnsi="Times New Roman" w:cs="Times New Roman"/>
          <w:color w:val="000000"/>
          <w:sz w:val="28"/>
          <w:szCs w:val="28"/>
        </w:rPr>
        <w:t xml:space="preserve">Опираясь на принцип социального партнёрства, Енисейская территориальная организация Профсоюза проводит работу по следующим направлениям: </w:t>
      </w:r>
    </w:p>
    <w:p w:rsidR="00B738B8" w:rsidRDefault="00B738B8" w:rsidP="00B7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A05">
        <w:rPr>
          <w:rFonts w:ascii="Times New Roman" w:hAnsi="Times New Roman" w:cs="Times New Roman"/>
          <w:color w:val="000000"/>
          <w:sz w:val="28"/>
          <w:szCs w:val="28"/>
        </w:rPr>
        <w:t>- поддерживает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ы профессионального мастерства:</w:t>
      </w:r>
    </w:p>
    <w:p w:rsidR="00B738B8" w:rsidRPr="00BA5A05" w:rsidRDefault="00B738B8" w:rsidP="00B7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«Лидер о</w:t>
      </w:r>
      <w:r w:rsidR="00AB3F8D">
        <w:rPr>
          <w:rFonts w:ascii="Times New Roman" w:hAnsi="Times New Roman" w:cs="Times New Roman"/>
          <w:color w:val="000000"/>
          <w:sz w:val="28"/>
          <w:szCs w:val="28"/>
        </w:rPr>
        <w:t>бразования», «Воспитатель года», «Сердце отдаю детям».</w:t>
      </w:r>
    </w:p>
    <w:p w:rsidR="00B738B8" w:rsidRDefault="00B738B8" w:rsidP="00B7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A05">
        <w:rPr>
          <w:rFonts w:ascii="Times New Roman" w:hAnsi="Times New Roman" w:cs="Times New Roman"/>
          <w:color w:val="000000"/>
          <w:sz w:val="28"/>
          <w:szCs w:val="28"/>
        </w:rPr>
        <w:t>- поддерживает и продвигает инициативы, направленные на закрепление молодых педагогов в образовательных организациях.</w:t>
      </w:r>
    </w:p>
    <w:p w:rsidR="00B738B8" w:rsidRDefault="00B738B8" w:rsidP="00B7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Участвовали в </w:t>
      </w:r>
      <w:r>
        <w:rPr>
          <w:rFonts w:ascii="Times New Roman" w:hAnsi="Times New Roman" w:cs="Times New Roman"/>
          <w:sz w:val="28"/>
          <w:szCs w:val="28"/>
        </w:rPr>
        <w:t>конкурсе «Профсоюзная елка»</w:t>
      </w:r>
      <w:r w:rsidR="00AB3F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«Профсоюзный Первомай»</w:t>
      </w:r>
      <w:r w:rsidR="00AB3F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8B8" w:rsidRDefault="00B738B8" w:rsidP="00B7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B8" w:rsidRPr="00BA5A05" w:rsidRDefault="00B738B8" w:rsidP="00B7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B8" w:rsidRPr="00BA5A05" w:rsidRDefault="00B738B8" w:rsidP="00B738B8">
      <w:pPr>
        <w:numPr>
          <w:ilvl w:val="0"/>
          <w:numId w:val="3"/>
        </w:numPr>
        <w:tabs>
          <w:tab w:val="left" w:pos="1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A05">
        <w:rPr>
          <w:rFonts w:ascii="Times New Roman" w:hAnsi="Times New Roman" w:cs="Times New Roman"/>
          <w:b/>
          <w:sz w:val="28"/>
          <w:szCs w:val="28"/>
        </w:rPr>
        <w:t>ДЕЯТЕЛЬНОСТЬ ПО ОХРАНЕ ТРУДА.</w:t>
      </w:r>
    </w:p>
    <w:p w:rsidR="00B738B8" w:rsidRPr="00AB3F8D" w:rsidRDefault="00B738B8" w:rsidP="00AB3F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3F8D" w:rsidRPr="00AB3F8D" w:rsidRDefault="00AB3F8D" w:rsidP="00AB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sz w:val="28"/>
          <w:szCs w:val="28"/>
        </w:rPr>
        <w:t xml:space="preserve">        В 2022 году посетила 6 образовательных учреждений, с целью информационно – разъяснительной работы, решений правовых отношений. 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F8D" w:rsidRPr="00AB3F8D" w:rsidRDefault="00AB3F8D" w:rsidP="00AB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приоритеты в деятельности Енисейской районной организации Профсоюза, технической инспекции труда  в 2022 году: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sz w:val="28"/>
          <w:szCs w:val="28"/>
        </w:rPr>
        <w:t xml:space="preserve">-обеспечение приоритета </w:t>
      </w:r>
      <w:r w:rsidRPr="00AB3F8D">
        <w:rPr>
          <w:rFonts w:ascii="Times New Roman" w:hAnsi="Times New Roman" w:cs="Times New Roman"/>
          <w:bCs/>
          <w:sz w:val="28"/>
          <w:szCs w:val="28"/>
        </w:rPr>
        <w:t xml:space="preserve">сохранения жизни и здоровья </w:t>
      </w:r>
      <w:r w:rsidRPr="00AB3F8D">
        <w:rPr>
          <w:rFonts w:ascii="Times New Roman" w:hAnsi="Times New Roman" w:cs="Times New Roman"/>
          <w:sz w:val="28"/>
          <w:szCs w:val="28"/>
        </w:rPr>
        <w:t>работников;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bCs/>
          <w:sz w:val="28"/>
          <w:szCs w:val="28"/>
        </w:rPr>
        <w:t xml:space="preserve">-государственное управление охраной </w:t>
      </w:r>
      <w:r w:rsidRPr="00AB3F8D">
        <w:rPr>
          <w:rFonts w:ascii="Times New Roman" w:hAnsi="Times New Roman" w:cs="Times New Roman"/>
          <w:sz w:val="28"/>
          <w:szCs w:val="28"/>
        </w:rPr>
        <w:t>труда;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bCs/>
          <w:sz w:val="28"/>
          <w:szCs w:val="28"/>
        </w:rPr>
        <w:t xml:space="preserve">-предупреждение </w:t>
      </w:r>
      <w:r w:rsidRPr="00AB3F8D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Pr="00AB3F8D">
        <w:rPr>
          <w:rFonts w:ascii="Times New Roman" w:hAnsi="Times New Roman" w:cs="Times New Roman"/>
          <w:bCs/>
          <w:sz w:val="28"/>
          <w:szCs w:val="28"/>
        </w:rPr>
        <w:t>травматизма и профессиональных заболеваний;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bCs/>
          <w:sz w:val="28"/>
          <w:szCs w:val="28"/>
        </w:rPr>
        <w:t xml:space="preserve">-формирование основ </w:t>
      </w:r>
      <w:r w:rsidRPr="00AB3F8D">
        <w:rPr>
          <w:rFonts w:ascii="Times New Roman" w:hAnsi="Times New Roman" w:cs="Times New Roman"/>
          <w:sz w:val="28"/>
          <w:szCs w:val="28"/>
        </w:rPr>
        <w:t>для оценки и управления профессиональными рисками;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bCs/>
          <w:sz w:val="28"/>
          <w:szCs w:val="28"/>
        </w:rPr>
        <w:t xml:space="preserve">-установление гарантий и компенсаций </w:t>
      </w:r>
      <w:r w:rsidRPr="00AB3F8D">
        <w:rPr>
          <w:rFonts w:ascii="Times New Roman" w:hAnsi="Times New Roman" w:cs="Times New Roman"/>
          <w:sz w:val="28"/>
          <w:szCs w:val="28"/>
        </w:rPr>
        <w:t>за работу с вредными условиями труда;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bCs/>
          <w:sz w:val="28"/>
          <w:szCs w:val="28"/>
        </w:rPr>
        <w:t xml:space="preserve">-создание условий </w:t>
      </w:r>
      <w:r w:rsidRPr="00AB3F8D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AB3F8D">
        <w:rPr>
          <w:rFonts w:ascii="Times New Roman" w:hAnsi="Times New Roman" w:cs="Times New Roman"/>
          <w:bCs/>
          <w:sz w:val="28"/>
          <w:szCs w:val="28"/>
        </w:rPr>
        <w:t>здорового образа жизни.</w:t>
      </w:r>
    </w:p>
    <w:p w:rsidR="00AB3F8D" w:rsidRPr="00AB3F8D" w:rsidRDefault="00732413" w:rsidP="00AB3F8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-</w:t>
      </w:r>
      <w:r w:rsidR="00AB3F8D" w:rsidRPr="00AB3F8D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обучение профсоюзного актива требованиям безопасности труда, применению новых нормативных актов по оценке условий труда;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 xml:space="preserve">- консультирование руководителей и председателей первичных профсоюзных организаций по организации работ по охране труда,  соблюдению требований </w:t>
      </w:r>
      <w:r w:rsidRPr="00AB3F8D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lastRenderedPageBreak/>
        <w:t>законодательных и иных нормативно-правовых актов по охране труда, профилактике профзаболеваний работников образования;</w:t>
      </w:r>
    </w:p>
    <w:p w:rsidR="00AB3F8D" w:rsidRPr="00AB3F8D" w:rsidRDefault="00AB3F8D" w:rsidP="00AB3F8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  <w:r w:rsidRPr="00AB3F8D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- повышение эффективности профсоюзного контроля в защите прав членов Профсоюза на безопасные и здоровые условия труда;</w:t>
      </w:r>
    </w:p>
    <w:p w:rsidR="00AB3F8D" w:rsidRPr="00AB3F8D" w:rsidRDefault="00AB3F8D" w:rsidP="00AB3F8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  <w:r w:rsidRPr="00AB3F8D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- осуществление взаимодействия с государственными органами контроля по реализации мер,  направленных на защиту прав членов Профсоюза на охрану труда;</w:t>
      </w:r>
    </w:p>
    <w:p w:rsidR="00AB3F8D" w:rsidRPr="00732413" w:rsidRDefault="00AB3F8D" w:rsidP="0073241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bidi="en-US"/>
        </w:rPr>
      </w:pPr>
      <w:r w:rsidRPr="00AB3F8D"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t>- контроль над обеспечением работников средствами индивидуальной защиты, моющими и обезвреживающими средствами, проведением медицинских осмотров, осуществлением компенсационных выплат работникам, занятым на тяжелых работах, работах с вредными и опасными условиями труда.</w:t>
      </w:r>
    </w:p>
    <w:p w:rsidR="00AB3F8D" w:rsidRPr="00AB3F8D" w:rsidRDefault="00AB3F8D" w:rsidP="00AB3F8D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2022 года на заседании президиума районного комитета Профсоюза были рассмотрены следующие вопросы: «О работе технической инспекции труда Енисейской территориальной (районной) организации</w:t>
      </w:r>
      <w:r w:rsidR="001B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за 2021-2022</w:t>
      </w: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 и «Об участии первичных профсоюзных организаций Енисейского района в подготовке и приёмке образовательных учреждений к новому 2021-2022 учебному году». </w:t>
      </w:r>
    </w:p>
    <w:p w:rsidR="00AB3F8D" w:rsidRPr="00AB3F8D" w:rsidRDefault="00AB3F8D" w:rsidP="00AB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внимание районной Профсоюзной организацией уделяется обучению профсоюзного актива и руководителей ОУ по охране труда.</w:t>
      </w:r>
    </w:p>
    <w:p w:rsidR="00AB3F8D" w:rsidRPr="00AB3F8D" w:rsidRDefault="00AB3F8D" w:rsidP="00AB3F8D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августе 2022 года </w:t>
      </w:r>
      <w:r w:rsidRPr="00AB3F8D">
        <w:rPr>
          <w:rFonts w:ascii="Times New Roman" w:eastAsia="Times New Roman" w:hAnsi="Times New Roman" w:cs="Times New Roman"/>
          <w:sz w:val="28"/>
          <w:szCs w:val="28"/>
        </w:rPr>
        <w:t xml:space="preserve">главным техническим инспектором труда краевой организации Профсоюза Т.А. </w:t>
      </w:r>
      <w:proofErr w:type="spellStart"/>
      <w:r w:rsidRPr="00AB3F8D">
        <w:rPr>
          <w:rFonts w:ascii="Times New Roman" w:eastAsia="Times New Roman" w:hAnsi="Times New Roman" w:cs="Times New Roman"/>
          <w:sz w:val="28"/>
          <w:szCs w:val="28"/>
        </w:rPr>
        <w:t>Кирилах</w:t>
      </w:r>
      <w:proofErr w:type="spellEnd"/>
      <w:r w:rsidRPr="00AB3F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3F8D">
        <w:rPr>
          <w:rFonts w:ascii="Times New Roman" w:hAnsi="Times New Roman" w:cs="Times New Roman"/>
          <w:sz w:val="28"/>
          <w:szCs w:val="28"/>
        </w:rPr>
        <w:t xml:space="preserve"> </w:t>
      </w: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семинар </w:t>
      </w:r>
      <w:proofErr w:type="gramStart"/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овещание по охране труда на тему</w:t>
      </w:r>
      <w:r w:rsidRPr="00AB3F8D">
        <w:rPr>
          <w:rFonts w:ascii="Times New Roman" w:eastAsia="+mj-ea" w:hAnsi="Times New Roman" w:cs="Times New Roman"/>
          <w:shadow/>
          <w:color w:val="4F3901"/>
          <w:kern w:val="24"/>
          <w:sz w:val="28"/>
          <w:szCs w:val="28"/>
        </w:rPr>
        <w:t xml:space="preserve"> «</w:t>
      </w: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изменения законодательства  Российской Федерации в области охраны труда».</w:t>
      </w:r>
    </w:p>
    <w:p w:rsidR="00AB3F8D" w:rsidRPr="00AB3F8D" w:rsidRDefault="00AB3F8D" w:rsidP="00AB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8D" w:rsidRPr="00AB3F8D" w:rsidRDefault="00AB3F8D" w:rsidP="00AB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2021-2022 года в районе количество </w:t>
      </w:r>
      <w:r w:rsidRPr="00AB3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несчастных случаев нет</w:t>
      </w: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смертельным исходом </w:t>
      </w:r>
      <w:r w:rsidRPr="00AB3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выявлено</w:t>
      </w: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F8D" w:rsidRPr="00AB3F8D" w:rsidRDefault="00AB3F8D" w:rsidP="00AB3F8D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2022 года было про</w:t>
      </w:r>
      <w:r w:rsidRPr="00AB3F8D">
        <w:rPr>
          <w:rFonts w:ascii="Times New Roman" w:hAnsi="Times New Roman" w:cs="Times New Roman"/>
          <w:sz w:val="28"/>
          <w:szCs w:val="28"/>
        </w:rPr>
        <w:t xml:space="preserve">финансировано на мероприятия по охране труда (всего) - </w:t>
      </w:r>
    </w:p>
    <w:p w:rsidR="00AB3F8D" w:rsidRPr="00AB3F8D" w:rsidRDefault="00AB3F8D" w:rsidP="00AB3F8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8D">
        <w:rPr>
          <w:rFonts w:ascii="Times New Roman" w:hAnsi="Times New Roman" w:cs="Times New Roman"/>
          <w:sz w:val="28"/>
          <w:szCs w:val="28"/>
        </w:rPr>
        <w:t>в т.ч. за счет возврата 20% страховых взносов из ФСС - 0</w:t>
      </w:r>
    </w:p>
    <w:p w:rsidR="00AB3F8D" w:rsidRPr="00AB3F8D" w:rsidRDefault="00AB3F8D" w:rsidP="00AB3F8D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3F8D">
        <w:rPr>
          <w:rFonts w:ascii="Times New Roman" w:hAnsi="Times New Roman" w:cs="Times New Roman"/>
          <w:sz w:val="28"/>
          <w:szCs w:val="28"/>
        </w:rPr>
        <w:t>Денежные</w:t>
      </w:r>
      <w:proofErr w:type="gramEnd"/>
      <w:r w:rsidRPr="00AB3F8D">
        <w:rPr>
          <w:rFonts w:ascii="Times New Roman" w:hAnsi="Times New Roman" w:cs="Times New Roman"/>
          <w:sz w:val="28"/>
          <w:szCs w:val="28"/>
        </w:rPr>
        <w:t xml:space="preserve"> средств израсходованы на: </w:t>
      </w:r>
      <w:r w:rsidRPr="00AB3F8D">
        <w:rPr>
          <w:rFonts w:ascii="Times New Roman" w:hAnsi="Times New Roman" w:cs="Times New Roman"/>
          <w:b/>
          <w:sz w:val="28"/>
          <w:szCs w:val="28"/>
        </w:rPr>
        <w:t>4226,7</w:t>
      </w:r>
    </w:p>
    <w:p w:rsidR="00AB3F8D" w:rsidRPr="00AB3F8D" w:rsidRDefault="00AB3F8D" w:rsidP="00AB3F8D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sz w:val="28"/>
          <w:szCs w:val="28"/>
        </w:rPr>
        <w:t>на проведение специальной оценки условий труда - 84,1</w:t>
      </w:r>
    </w:p>
    <w:p w:rsidR="00AB3F8D" w:rsidRPr="00AB3F8D" w:rsidRDefault="00AB3F8D" w:rsidP="00AB3F8D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sz w:val="28"/>
          <w:szCs w:val="28"/>
        </w:rPr>
        <w:t xml:space="preserve">на приобретение спецодежды, </w:t>
      </w:r>
      <w:proofErr w:type="spellStart"/>
      <w:r w:rsidRPr="00AB3F8D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AB3F8D"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gramStart"/>
      <w:r w:rsidRPr="00AB3F8D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B3F8D">
        <w:rPr>
          <w:rFonts w:ascii="Times New Roman" w:hAnsi="Times New Roman" w:cs="Times New Roman"/>
          <w:sz w:val="28"/>
          <w:szCs w:val="28"/>
        </w:rPr>
        <w:t>- 29,4</w:t>
      </w:r>
    </w:p>
    <w:p w:rsidR="00AB3F8D" w:rsidRPr="00AB3F8D" w:rsidRDefault="00AB3F8D" w:rsidP="00AB3F8D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sz w:val="28"/>
          <w:szCs w:val="28"/>
        </w:rPr>
        <w:t>на проведение медосмотров - 3707</w:t>
      </w:r>
    </w:p>
    <w:p w:rsidR="00AB3F8D" w:rsidRPr="00AB3F8D" w:rsidRDefault="00AB3F8D" w:rsidP="00AB3F8D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8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B3F8D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AB3F8D">
        <w:rPr>
          <w:rFonts w:ascii="Times New Roman" w:hAnsi="Times New Roman" w:cs="Times New Roman"/>
          <w:sz w:val="28"/>
          <w:szCs w:val="28"/>
        </w:rPr>
        <w:t xml:space="preserve"> труда- 63,8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sz w:val="28"/>
          <w:szCs w:val="28"/>
        </w:rPr>
        <w:t xml:space="preserve">На программу Оздоровление было  приобретено путевок на </w:t>
      </w:r>
      <w:r w:rsidRPr="00AB3F8D">
        <w:rPr>
          <w:rFonts w:ascii="Times New Roman" w:hAnsi="Times New Roman" w:cs="Times New Roman"/>
          <w:b/>
          <w:sz w:val="28"/>
          <w:szCs w:val="28"/>
        </w:rPr>
        <w:t xml:space="preserve">общую сумму  - 246120 руб.  </w:t>
      </w:r>
    </w:p>
    <w:p w:rsidR="00AB3F8D" w:rsidRPr="00AB3F8D" w:rsidRDefault="00AB3F8D" w:rsidP="00AB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F8D">
        <w:rPr>
          <w:rFonts w:ascii="Times New Roman" w:hAnsi="Times New Roman" w:cs="Times New Roman"/>
          <w:sz w:val="28"/>
          <w:szCs w:val="28"/>
        </w:rPr>
        <w:t xml:space="preserve">Возврат от крайкома -  </w:t>
      </w:r>
      <w:r w:rsidRPr="00AC7D9D">
        <w:rPr>
          <w:rFonts w:ascii="Times New Roman" w:hAnsi="Times New Roman" w:cs="Times New Roman"/>
          <w:b/>
          <w:sz w:val="28"/>
          <w:szCs w:val="28"/>
        </w:rPr>
        <w:t>88860</w:t>
      </w:r>
      <w:r w:rsidRPr="00AB3F8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738B8" w:rsidRPr="00A454DA" w:rsidRDefault="00B738B8" w:rsidP="00B7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Енисейская районная организация Профсоюза включает в себя одного внештатного технического инспектора труда, по образовательным учреждениям </w:t>
      </w:r>
      <w:r w:rsidRPr="00A45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324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по охране труда (работают по приказу, штатных единиц нет).</w:t>
      </w:r>
    </w:p>
    <w:p w:rsidR="00B738B8" w:rsidRPr="00A454DA" w:rsidRDefault="00732413" w:rsidP="00B73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2022</w:t>
      </w:r>
      <w:r w:rsidR="00B738B8"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МКУ «Управление образования» проведено </w:t>
      </w:r>
      <w:r w:rsidR="00B738B8" w:rsidRPr="00A45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B738B8"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обследований, выдано  </w:t>
      </w:r>
      <w:r w:rsidR="00B738B8" w:rsidRPr="00A45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B738B8"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представлений.  </w:t>
      </w:r>
    </w:p>
    <w:p w:rsidR="00B738B8" w:rsidRPr="00A454DA" w:rsidRDefault="00B738B8" w:rsidP="00B738B8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 комиссии так же входят представители государственных служб, осуществляющих контроль (надзор) в сфере охраны труда, пожарной безопасности, правоохранительных органов. </w:t>
      </w:r>
    </w:p>
    <w:p w:rsidR="00B738B8" w:rsidRPr="00A454DA" w:rsidRDefault="00B738B8" w:rsidP="00B738B8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проверок установлено, что в учреждениях проводится необходимый ремонт, выполнены мероприятия по противопожарной обработке чердачных перекрытий, проведены замеры сопротивления контуров заземления и осветительной проводки, во всех образовательных учреждениях установлены камеры наблюдения и системы освещения территорий, проведены работы антитеррористической направленности, ведутся  журналы регистрации инструктажей.</w:t>
      </w:r>
    </w:p>
    <w:p w:rsidR="00B738B8" w:rsidRPr="00A454DA" w:rsidRDefault="002B578A" w:rsidP="00B738B8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проверки </w:t>
      </w:r>
      <w:r w:rsidR="00B738B8"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учреждений</w:t>
      </w:r>
      <w:r w:rsidR="00B738B8"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</w:t>
      </w:r>
      <w:proofErr w:type="gramStart"/>
      <w:r w:rsidR="00B738B8"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="00B738B8"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</w:p>
    <w:p w:rsidR="00B738B8" w:rsidRPr="00A454DA" w:rsidRDefault="00B738B8" w:rsidP="00B738B8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программы проведения вводного инструктажа. При проверке правил </w:t>
      </w:r>
      <w:proofErr w:type="spellStart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нанесены предупреждающие знаки и надписи на </w:t>
      </w:r>
      <w:proofErr w:type="spellStart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электропусковой</w:t>
      </w:r>
      <w:proofErr w:type="spellEnd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аппаратуре, есть  схемы электроснабжения образовательного учреждения в помещениях </w:t>
      </w:r>
      <w:proofErr w:type="spellStart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комнатах,  имеются надёжно закрывающие устройства электрощитов, рубильников, </w:t>
      </w:r>
      <w:proofErr w:type="spellStart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электрощитовые</w:t>
      </w:r>
      <w:proofErr w:type="spellEnd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 находятся в удовлетворительном состоянии.</w:t>
      </w:r>
    </w:p>
    <w:p w:rsidR="00B738B8" w:rsidRPr="00A454DA" w:rsidRDefault="00B738B8" w:rsidP="00B738B8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учреждениях имеются защитные средства: маски, обеззараживающие средства, </w:t>
      </w:r>
      <w:proofErr w:type="spellStart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санитайзеры</w:t>
      </w:r>
      <w:proofErr w:type="spellEnd"/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2B578A" w:rsidRDefault="00B738B8" w:rsidP="00B738B8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Ежегодными планами работы  по охране труда, предусмотрено осуществление контроля над реализацией разделов охраны труда районных Соглашений, коллективных договоров. В коллективные договоры были введены дополнительные  соглашения  по дистанционной работе педагогов. Между работодателями и педагогами так же были заключены дополнительные соглашения по дистанционной работе. </w:t>
      </w:r>
    </w:p>
    <w:p w:rsidR="00B738B8" w:rsidRPr="00A454DA" w:rsidRDefault="002B578A" w:rsidP="00B738B8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2022</w:t>
      </w:r>
      <w:r w:rsidR="00AC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после </w:t>
      </w:r>
      <w:r w:rsidR="00AC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открылась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Новокаргинская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средняя школа № 5</w:t>
      </w:r>
      <w:r w:rsidR="00AC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открытии школы </w:t>
      </w:r>
      <w:r w:rsidR="00AC7D9D" w:rsidRPr="00AC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присутствовала министр образования Красноярского края</w:t>
      </w:r>
      <w:r w:rsidR="00B738B8" w:rsidRPr="00AC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D9D" w:rsidRPr="00AC7D9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Маковская</w:t>
      </w:r>
    </w:p>
    <w:p w:rsidR="002B578A" w:rsidRPr="00732413" w:rsidRDefault="002B578A" w:rsidP="002B578A">
      <w:pPr>
        <w:tabs>
          <w:tab w:val="num" w:pos="540"/>
          <w:tab w:val="num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2023</w:t>
      </w: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Енисейская районная организация Профсоюзов продолжит работу </w:t>
      </w:r>
      <w:r w:rsidRPr="00AB3F8D"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Pr="00AB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выполнением работодателями  требований охраны труда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учебного процесса.</w:t>
      </w:r>
    </w:p>
    <w:p w:rsidR="00B738B8" w:rsidRPr="00A454DA" w:rsidRDefault="002B578A" w:rsidP="002B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8B8" w:rsidRDefault="00B738B8" w:rsidP="00B738B8">
      <w:pPr>
        <w:tabs>
          <w:tab w:val="left" w:pos="90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738B8" w:rsidRPr="00AC7D9D" w:rsidRDefault="00B738B8" w:rsidP="00B738B8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9D">
        <w:rPr>
          <w:rFonts w:ascii="Times New Roman" w:hAnsi="Times New Roman" w:cs="Times New Roman"/>
          <w:b/>
          <w:sz w:val="28"/>
          <w:szCs w:val="28"/>
        </w:rPr>
        <w:t>VII. РАБОТА С МОЛОДЫМИ ПЕДАГОГАМИ</w:t>
      </w:r>
    </w:p>
    <w:p w:rsidR="00AC7D9D" w:rsidRDefault="00AC7D9D" w:rsidP="00B738B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</w:t>
      </w:r>
      <w:r w:rsidR="00B738B8" w:rsidRPr="006200D4">
        <w:rPr>
          <w:rFonts w:ascii="Times New Roman" w:hAnsi="Times New Roman" w:cs="Times New Roman"/>
          <w:sz w:val="28"/>
          <w:szCs w:val="28"/>
        </w:rPr>
        <w:t xml:space="preserve"> года члены Совета молодых педагогов </w:t>
      </w:r>
      <w:r w:rsidR="00B738B8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  <w:r w:rsidR="00B738B8" w:rsidRPr="006200D4">
        <w:rPr>
          <w:rFonts w:ascii="Times New Roman" w:hAnsi="Times New Roman" w:cs="Times New Roman"/>
          <w:sz w:val="28"/>
          <w:szCs w:val="28"/>
        </w:rPr>
        <w:t xml:space="preserve">активно принимали участие в акциях, конкурсах, форумах и </w:t>
      </w:r>
      <w:r w:rsidR="00B738B8">
        <w:rPr>
          <w:rFonts w:ascii="Times New Roman" w:hAnsi="Times New Roman" w:cs="Times New Roman"/>
          <w:sz w:val="28"/>
          <w:szCs w:val="28"/>
        </w:rPr>
        <w:t xml:space="preserve">других событиях. </w:t>
      </w:r>
    </w:p>
    <w:p w:rsidR="00AC7D9D" w:rsidRDefault="00AC7D9D" w:rsidP="00B738B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честь празднования 1 мая</w:t>
      </w:r>
      <w:r w:rsidR="00B738B8" w:rsidRPr="006200D4">
        <w:rPr>
          <w:rFonts w:ascii="Times New Roman" w:hAnsi="Times New Roman" w:cs="Times New Roman"/>
          <w:sz w:val="28"/>
          <w:szCs w:val="28"/>
        </w:rPr>
        <w:t xml:space="preserve"> Дня международной солидарности трудящихся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8B8" w:rsidRPr="006200D4">
        <w:rPr>
          <w:rFonts w:ascii="Times New Roman" w:hAnsi="Times New Roman" w:cs="Times New Roman"/>
          <w:sz w:val="28"/>
          <w:szCs w:val="28"/>
        </w:rPr>
        <w:t xml:space="preserve"> молодые педагоги включались в </w:t>
      </w:r>
      <w:proofErr w:type="spellStart"/>
      <w:r w:rsidR="00B738B8" w:rsidRPr="006200D4">
        <w:rPr>
          <w:rFonts w:ascii="Times New Roman" w:hAnsi="Times New Roman" w:cs="Times New Roman"/>
          <w:sz w:val="28"/>
          <w:szCs w:val="28"/>
        </w:rPr>
        <w:t>онлайн-акции</w:t>
      </w:r>
      <w:proofErr w:type="spellEnd"/>
      <w:r w:rsidR="00B738B8" w:rsidRPr="006200D4">
        <w:rPr>
          <w:rFonts w:ascii="Times New Roman" w:hAnsi="Times New Roman" w:cs="Times New Roman"/>
          <w:sz w:val="28"/>
          <w:szCs w:val="28"/>
        </w:rPr>
        <w:t xml:space="preserve"> Профсоюзов Крас</w:t>
      </w:r>
      <w:r w:rsidR="00B738B8">
        <w:rPr>
          <w:rFonts w:ascii="Times New Roman" w:hAnsi="Times New Roman" w:cs="Times New Roman"/>
          <w:sz w:val="28"/>
          <w:szCs w:val="28"/>
        </w:rPr>
        <w:t>ноярского края.</w:t>
      </w:r>
    </w:p>
    <w:p w:rsidR="00B738B8" w:rsidRDefault="00B738B8" w:rsidP="00B73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Молодые педагоги Енисейского</w:t>
      </w:r>
      <w:r w:rsidRPr="005B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="008C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июле </w:t>
      </w:r>
      <w:r w:rsidRPr="005B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в </w:t>
      </w:r>
      <w:r w:rsidR="00AC7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районной В</w:t>
      </w:r>
      <w:r w:rsidRPr="005B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ыездной школе</w:t>
      </w:r>
      <w:r w:rsidR="00AC7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приглашены коллеги из </w:t>
      </w:r>
      <w:proofErr w:type="spellStart"/>
      <w:r w:rsidR="008C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Казаченского</w:t>
      </w:r>
      <w:proofErr w:type="spellEnd"/>
      <w:r w:rsidR="008C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  <w:r w:rsidR="00B3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прошла на берегу реки Енисей.</w:t>
      </w:r>
    </w:p>
    <w:p w:rsidR="00754732" w:rsidRPr="0045395C" w:rsidRDefault="00B738B8" w:rsidP="00754732">
      <w:r w:rsidRPr="005B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трех дней педагоги общались, обменивались опытом, принимали участие в дискуссиях и акти</w:t>
      </w:r>
      <w:r w:rsidR="004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 отдыхали. Также, участники Ш</w:t>
      </w:r>
      <w:r w:rsidRPr="005B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 познакомились и апробировали игровые практики в рамках социального проекта «</w:t>
      </w:r>
      <w:proofErr w:type="gramStart"/>
      <w:r w:rsidRPr="005B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Культурный</w:t>
      </w:r>
      <w:proofErr w:type="gramEnd"/>
      <w:r w:rsidRPr="005B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полиатлон</w:t>
      </w:r>
      <w:proofErr w:type="spellEnd"/>
      <w:r w:rsidR="008C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Молодые педагоги </w:t>
      </w:r>
      <w:r w:rsidR="008C177B" w:rsidRP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>общались с</w:t>
      </w:r>
      <w:r w:rsidR="000162DE" w:rsidRP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732" w:rsidRP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Дарьей </w:t>
      </w:r>
      <w:r w:rsidR="000162DE" w:rsidRP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>Давыдовой</w:t>
      </w:r>
      <w:r w:rsidR="00754732" w:rsidRP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162DE" w:rsidRP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732" w:rsidRP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>почетным членом </w:t>
      </w:r>
      <w:r w:rsidR="00754732" w:rsidRPr="00453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Ассоциации</w:t>
      </w:r>
      <w:r w:rsidR="00754732" w:rsidRPr="0045395C"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молодых </w:t>
      </w:r>
      <w:r w:rsidR="00754732" w:rsidRPr="00453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педагогов</w:t>
      </w:r>
      <w:r w:rsidR="00754732" w:rsidRPr="0045395C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участником  первого сезона Педагогических игр, </w:t>
      </w:r>
      <w:r w:rsidR="00754732" w:rsidRPr="00453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тренером</w:t>
      </w:r>
      <w:r w:rsid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> лиги «</w:t>
      </w:r>
      <w:proofErr w:type="spellStart"/>
      <w:r w:rsid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>Режиссирование</w:t>
      </w:r>
      <w:proofErr w:type="spellEnd"/>
      <w:r w:rsidR="00754732" w:rsidRPr="0075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732" w:rsidRPr="0045395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педагогического вызова».</w:t>
      </w:r>
      <w:r w:rsidR="008C177B" w:rsidRPr="00453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395C" w:rsidRPr="0045395C">
        <w:rPr>
          <w:rFonts w:ascii="Times New Roman" w:hAnsi="Times New Roman" w:cs="Times New Roman"/>
          <w:sz w:val="28"/>
          <w:szCs w:val="28"/>
          <w:shd w:val="clear" w:color="auto" w:fill="FFFFFF"/>
        </w:rPr>
        <w:t>Она рассказала</w:t>
      </w:r>
      <w:r w:rsidR="00453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</w:t>
      </w:r>
      <w:r w:rsidR="0045395C" w:rsidRPr="00453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395C">
        <w:rPr>
          <w:rFonts w:ascii="Times New Roman" w:hAnsi="Times New Roman" w:cs="Times New Roman"/>
          <w:sz w:val="28"/>
          <w:szCs w:val="28"/>
        </w:rPr>
        <w:t>организации, что</w:t>
      </w:r>
      <w:r w:rsidR="006B4BA6">
        <w:rPr>
          <w:rFonts w:ascii="Times New Roman" w:hAnsi="Times New Roman" w:cs="Times New Roman"/>
          <w:sz w:val="28"/>
          <w:szCs w:val="28"/>
        </w:rPr>
        <w:t xml:space="preserve"> Ассоциация  создана</w:t>
      </w:r>
      <w:r w:rsidR="00A901D1" w:rsidRPr="0045395C">
        <w:rPr>
          <w:rFonts w:ascii="Times New Roman" w:hAnsi="Times New Roman" w:cs="Times New Roman"/>
          <w:sz w:val="28"/>
          <w:szCs w:val="28"/>
        </w:rPr>
        <w:t xml:space="preserve"> в целях привлечения молодых педагогов в образовательные учреждения Красноярского края, закрепления и профессиональной адаптации молодых педагогов на рабочих местах, профессионального развития молодых педагогов и формирования у них </w:t>
      </w:r>
      <w:proofErr w:type="spellStart"/>
      <w:r w:rsidR="00A901D1" w:rsidRPr="0045395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901D1" w:rsidRPr="0045395C">
        <w:rPr>
          <w:rFonts w:ascii="Times New Roman" w:hAnsi="Times New Roman" w:cs="Times New Roman"/>
          <w:sz w:val="28"/>
          <w:szCs w:val="28"/>
        </w:rPr>
        <w:t xml:space="preserve"> компетентностей, систематизации действий и аккумуляции ресурсов, вкладываемых в поддержку профессионального развития молодых педагогов.</w:t>
      </w:r>
      <w:r w:rsidR="008C177B" w:rsidRPr="00453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395C" w:rsidRPr="0045395C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педагогов были проведены различные познавательные игры.</w:t>
      </w:r>
    </w:p>
    <w:p w:rsidR="00F23AAA" w:rsidRDefault="00F23AAA"/>
    <w:sectPr w:rsidR="00F23AAA" w:rsidSect="00D7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976"/>
    <w:multiLevelType w:val="hybridMultilevel"/>
    <w:tmpl w:val="36F84C98"/>
    <w:lvl w:ilvl="0" w:tplc="1E96CFD2">
      <w:start w:val="1"/>
      <w:numFmt w:val="upperRoman"/>
      <w:lvlText w:val="%1."/>
      <w:lvlJc w:val="left"/>
      <w:pPr>
        <w:ind w:left="1004" w:hanging="720"/>
      </w:pPr>
      <w:rPr>
        <w:rFonts w:asciiTheme="minorHAnsi" w:hAnsiTheme="minorHAnsi" w:cstheme="minorBid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22231B"/>
    <w:multiLevelType w:val="hybridMultilevel"/>
    <w:tmpl w:val="334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920C6"/>
    <w:multiLevelType w:val="hybridMultilevel"/>
    <w:tmpl w:val="FD02DBC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69A951A0"/>
    <w:multiLevelType w:val="hybridMultilevel"/>
    <w:tmpl w:val="B5C618FC"/>
    <w:lvl w:ilvl="0" w:tplc="F454C9A4">
      <w:start w:val="6"/>
      <w:numFmt w:val="upperRoman"/>
      <w:lvlText w:val="%1."/>
      <w:lvlJc w:val="left"/>
      <w:pPr>
        <w:ind w:left="213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8B8"/>
    <w:rsid w:val="000162DE"/>
    <w:rsid w:val="00032A5E"/>
    <w:rsid w:val="001B5688"/>
    <w:rsid w:val="001D3A62"/>
    <w:rsid w:val="002B578A"/>
    <w:rsid w:val="0032745E"/>
    <w:rsid w:val="003F57D2"/>
    <w:rsid w:val="0045395C"/>
    <w:rsid w:val="00524F7A"/>
    <w:rsid w:val="00641A53"/>
    <w:rsid w:val="006A6E9D"/>
    <w:rsid w:val="006B4BA6"/>
    <w:rsid w:val="00732413"/>
    <w:rsid w:val="00754732"/>
    <w:rsid w:val="007E1B06"/>
    <w:rsid w:val="00825FEC"/>
    <w:rsid w:val="008C177B"/>
    <w:rsid w:val="00A901D1"/>
    <w:rsid w:val="00AB3F8D"/>
    <w:rsid w:val="00AC7D9D"/>
    <w:rsid w:val="00B16A1F"/>
    <w:rsid w:val="00B16B42"/>
    <w:rsid w:val="00B35770"/>
    <w:rsid w:val="00B738B8"/>
    <w:rsid w:val="00C32860"/>
    <w:rsid w:val="00CE36CF"/>
    <w:rsid w:val="00E45371"/>
    <w:rsid w:val="00E91365"/>
    <w:rsid w:val="00F23AAA"/>
    <w:rsid w:val="00F9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8B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38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2023-02-06T07:10:00Z</dcterms:created>
  <dcterms:modified xsi:type="dcterms:W3CDTF">2023-02-14T04:39:00Z</dcterms:modified>
</cp:coreProperties>
</file>