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F" w:rsidRDefault="00A92584" w:rsidP="00A92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Публичный отчет </w:t>
      </w:r>
    </w:p>
    <w:p w:rsidR="00DB028F" w:rsidRDefault="00DB028F" w:rsidP="00A92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ППО работников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есосибирске</w:t>
      </w:r>
      <w:proofErr w:type="spellEnd"/>
    </w:p>
    <w:p w:rsidR="00A92584" w:rsidRDefault="00A92584" w:rsidP="00A92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>за 2021 год</w:t>
      </w:r>
    </w:p>
    <w:p w:rsidR="00DB028F" w:rsidRDefault="00DB028F" w:rsidP="00A92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Целями и задачами профсоюзной организации </w:t>
      </w:r>
      <w:r w:rsidR="00DB028F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A9258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 - реализация уставных задач Профсоюза по представительству и защите социально-трудовых прав и профессиональных интересов членов Профсоюза;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- общественный контроль над соблюдением законодательства о труде и охране труда;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- улучшение материального положения, укрепление здоровья и повышение жизненного уровня членов Профсоюза;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членов Профсоюза, разъяснение мер, принимаемых Профсоюзом по реализации уставных целей и задач.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работы организации в 2022 году: популяризация идей профсоюзного движения среди </w:t>
      </w:r>
      <w:proofErr w:type="gramStart"/>
      <w:r w:rsidRPr="00A92584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A92584">
        <w:rPr>
          <w:rFonts w:ascii="Times New Roman" w:hAnsi="Times New Roman" w:cs="Times New Roman"/>
          <w:sz w:val="28"/>
          <w:szCs w:val="28"/>
        </w:rPr>
        <w:t xml:space="preserve">ѐжи,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Pr="00DB028F" w:rsidRDefault="00A92584" w:rsidP="00DB028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8F">
        <w:rPr>
          <w:rFonts w:ascii="Times New Roman" w:hAnsi="Times New Roman" w:cs="Times New Roman"/>
          <w:b/>
          <w:sz w:val="28"/>
          <w:szCs w:val="28"/>
        </w:rPr>
        <w:t xml:space="preserve">Мероприятия по защите социально-экономических интересов и прав работников </w:t>
      </w:r>
    </w:p>
    <w:p w:rsidR="00DB028F" w:rsidRPr="00A92584" w:rsidRDefault="00DB028F" w:rsidP="00DB028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DB028F" w:rsidRDefault="00A92584" w:rsidP="00DB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>Профсоюз ведет постоянный контроль о сроках действия коллективн</w:t>
      </w:r>
      <w:r w:rsidR="00DB028F">
        <w:rPr>
          <w:rFonts w:ascii="Times New Roman" w:hAnsi="Times New Roman" w:cs="Times New Roman"/>
          <w:sz w:val="28"/>
          <w:szCs w:val="28"/>
        </w:rPr>
        <w:t>ого договора.</w:t>
      </w:r>
      <w:proofErr w:type="gramStart"/>
      <w:r w:rsidR="00DB0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92584">
        <w:rPr>
          <w:rFonts w:ascii="Times New Roman" w:hAnsi="Times New Roman" w:cs="Times New Roman"/>
          <w:sz w:val="28"/>
          <w:szCs w:val="28"/>
        </w:rPr>
        <w:t>Сегодня все работники пользуются социальными льготами, предоставляемыми им в соответствии с коллективным договором. В течение года с профкомом согласовывались приказы и распоряжения, касающиеся социальн</w:t>
      </w:r>
      <w:r w:rsidR="00DB028F">
        <w:rPr>
          <w:rFonts w:ascii="Times New Roman" w:hAnsi="Times New Roman" w:cs="Times New Roman"/>
          <w:sz w:val="28"/>
          <w:szCs w:val="28"/>
        </w:rPr>
        <w:t xml:space="preserve">о-трудовых отношений работников. </w:t>
      </w:r>
    </w:p>
    <w:p w:rsidR="00DB028F" w:rsidRDefault="00DB028F" w:rsidP="00DB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Pr="00DB028F" w:rsidRDefault="00A92584" w:rsidP="00DB02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8F">
        <w:rPr>
          <w:rFonts w:ascii="Times New Roman" w:hAnsi="Times New Roman" w:cs="Times New Roman"/>
          <w:b/>
          <w:sz w:val="28"/>
          <w:szCs w:val="28"/>
        </w:rPr>
        <w:t>Охрана труда и здоровья</w:t>
      </w:r>
    </w:p>
    <w:p w:rsidR="00DB028F" w:rsidRPr="00DB028F" w:rsidRDefault="00DB028F" w:rsidP="00DB028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584" w:rsidRDefault="00A92584" w:rsidP="00A92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</w:t>
      </w:r>
      <w:r w:rsidR="00DB028F">
        <w:rPr>
          <w:rFonts w:ascii="Times New Roman" w:hAnsi="Times New Roman" w:cs="Times New Roman"/>
          <w:sz w:val="28"/>
          <w:szCs w:val="28"/>
        </w:rPr>
        <w:t>Уполномоченный</w:t>
      </w:r>
      <w:r w:rsidRPr="00A92584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 w:rsidRPr="00A9258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gramStart"/>
      <w:r w:rsidRPr="00A92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584">
        <w:rPr>
          <w:rFonts w:ascii="Times New Roman" w:hAnsi="Times New Roman" w:cs="Times New Roman"/>
          <w:sz w:val="28"/>
          <w:szCs w:val="28"/>
        </w:rPr>
        <w:t xml:space="preserve"> соблюдением законодат</w:t>
      </w:r>
      <w:r w:rsidR="00DB028F">
        <w:rPr>
          <w:rFonts w:ascii="Times New Roman" w:hAnsi="Times New Roman" w:cs="Times New Roman"/>
          <w:sz w:val="28"/>
          <w:szCs w:val="28"/>
        </w:rPr>
        <w:t xml:space="preserve">ельства о труде и охране труда, </w:t>
      </w:r>
      <w:r w:rsidRPr="00A92584">
        <w:rPr>
          <w:rFonts w:ascii="Times New Roman" w:hAnsi="Times New Roman" w:cs="Times New Roman"/>
          <w:sz w:val="28"/>
          <w:szCs w:val="28"/>
        </w:rPr>
        <w:t xml:space="preserve">отслеживает проведение инструктажей по технике безопасности. </w:t>
      </w:r>
    </w:p>
    <w:p w:rsidR="00DB028F" w:rsidRPr="00A92584" w:rsidRDefault="00DB028F" w:rsidP="00A92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Pr="00DB028F" w:rsidRDefault="00A92584" w:rsidP="00DB02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8F">
        <w:rPr>
          <w:rFonts w:ascii="Times New Roman" w:hAnsi="Times New Roman" w:cs="Times New Roman"/>
          <w:b/>
          <w:sz w:val="28"/>
          <w:szCs w:val="28"/>
        </w:rPr>
        <w:t xml:space="preserve">Организационно-массовая и информационная работа </w:t>
      </w:r>
    </w:p>
    <w:p w:rsidR="00A92584" w:rsidRDefault="00A92584" w:rsidP="00A9258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3E9B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На 1 января 2021 года в составе </w:t>
      </w:r>
      <w:r w:rsidR="00803E9B">
        <w:rPr>
          <w:rFonts w:ascii="Times New Roman" w:hAnsi="Times New Roman" w:cs="Times New Roman"/>
          <w:sz w:val="28"/>
          <w:szCs w:val="28"/>
        </w:rPr>
        <w:t>профсоюзной организации числилось</w:t>
      </w:r>
      <w:r w:rsidRPr="00A92584">
        <w:rPr>
          <w:rFonts w:ascii="Times New Roman" w:hAnsi="Times New Roman" w:cs="Times New Roman"/>
          <w:sz w:val="28"/>
          <w:szCs w:val="28"/>
        </w:rPr>
        <w:t xml:space="preserve"> </w:t>
      </w:r>
      <w:r w:rsidR="00803E9B">
        <w:rPr>
          <w:rFonts w:ascii="Times New Roman" w:hAnsi="Times New Roman" w:cs="Times New Roman"/>
          <w:sz w:val="28"/>
          <w:szCs w:val="28"/>
        </w:rPr>
        <w:t>42 члена</w:t>
      </w:r>
      <w:r w:rsidRPr="00A92584">
        <w:rPr>
          <w:rFonts w:ascii="Times New Roman" w:hAnsi="Times New Roman" w:cs="Times New Roman"/>
          <w:sz w:val="28"/>
          <w:szCs w:val="28"/>
        </w:rPr>
        <w:t xml:space="preserve"> профсоюза из </w:t>
      </w:r>
      <w:r w:rsidR="00803E9B">
        <w:rPr>
          <w:rFonts w:ascii="Times New Roman" w:hAnsi="Times New Roman" w:cs="Times New Roman"/>
          <w:sz w:val="28"/>
          <w:szCs w:val="28"/>
        </w:rPr>
        <w:t>7</w:t>
      </w:r>
      <w:r w:rsidRPr="00A92584">
        <w:rPr>
          <w:rFonts w:ascii="Times New Roman" w:hAnsi="Times New Roman" w:cs="Times New Roman"/>
          <w:sz w:val="28"/>
          <w:szCs w:val="28"/>
        </w:rPr>
        <w:t>2 работающих, что составляет 5</w:t>
      </w:r>
      <w:r w:rsidR="00803E9B">
        <w:rPr>
          <w:rFonts w:ascii="Times New Roman" w:hAnsi="Times New Roman" w:cs="Times New Roman"/>
          <w:sz w:val="28"/>
          <w:szCs w:val="28"/>
        </w:rPr>
        <w:t>8</w:t>
      </w:r>
      <w:r w:rsidRPr="00A92584">
        <w:rPr>
          <w:rFonts w:ascii="Times New Roman" w:hAnsi="Times New Roman" w:cs="Times New Roman"/>
          <w:sz w:val="28"/>
          <w:szCs w:val="28"/>
        </w:rPr>
        <w:t>,</w:t>
      </w:r>
      <w:r w:rsidR="00803E9B">
        <w:rPr>
          <w:rFonts w:ascii="Times New Roman" w:hAnsi="Times New Roman" w:cs="Times New Roman"/>
          <w:sz w:val="28"/>
          <w:szCs w:val="28"/>
        </w:rPr>
        <w:t>3</w:t>
      </w:r>
      <w:r w:rsidRPr="00A92584">
        <w:rPr>
          <w:rFonts w:ascii="Times New Roman" w:hAnsi="Times New Roman" w:cs="Times New Roman"/>
          <w:sz w:val="28"/>
          <w:szCs w:val="28"/>
        </w:rPr>
        <w:t xml:space="preserve">% от общей численности штатных работников. </w:t>
      </w:r>
    </w:p>
    <w:p w:rsidR="00803E9B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>Общее число профсоюзного актива - 4 человека. В профкоме собраны наиболее активные члены профсоюзной организации.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 За отчетный период на заседаниях профкома обсуждались вопросы, охватывающие все направления профсоюзной деятельности</w:t>
      </w:r>
      <w:r w:rsidR="00803E9B">
        <w:rPr>
          <w:rFonts w:ascii="Times New Roman" w:hAnsi="Times New Roman" w:cs="Times New Roman"/>
          <w:sz w:val="28"/>
          <w:szCs w:val="28"/>
        </w:rPr>
        <w:t>.</w:t>
      </w:r>
      <w:r w:rsidRPr="00A9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8F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Главным и основополагающим стержнем в работе профсоюзной организации с целью привлечения в еѐ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ПК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Самая важная и касающаяся всех информация систематически появляется на стенде </w:t>
      </w:r>
      <w:r w:rsidR="003108D3">
        <w:rPr>
          <w:rFonts w:ascii="Times New Roman" w:hAnsi="Times New Roman" w:cs="Times New Roman"/>
          <w:sz w:val="28"/>
          <w:szCs w:val="28"/>
        </w:rPr>
        <w:t>«Профсоюзная организация</w:t>
      </w:r>
      <w:r w:rsidR="00803E9B">
        <w:rPr>
          <w:rFonts w:ascii="Times New Roman" w:hAnsi="Times New Roman" w:cs="Times New Roman"/>
          <w:sz w:val="28"/>
          <w:szCs w:val="28"/>
        </w:rPr>
        <w:t>».</w:t>
      </w:r>
      <w:r w:rsidRPr="00A92584">
        <w:rPr>
          <w:rFonts w:ascii="Times New Roman" w:hAnsi="Times New Roman" w:cs="Times New Roman"/>
          <w:sz w:val="28"/>
          <w:szCs w:val="28"/>
        </w:rPr>
        <w:t xml:space="preserve"> В распоряжении профсоюзного комитета для информирования членов профсоюза, а также всей общественности </w:t>
      </w:r>
      <w:r w:rsidR="00803E9B">
        <w:rPr>
          <w:rFonts w:ascii="Times New Roman" w:hAnsi="Times New Roman" w:cs="Times New Roman"/>
          <w:sz w:val="28"/>
          <w:szCs w:val="28"/>
        </w:rPr>
        <w:t>филиала</w:t>
      </w:r>
      <w:r w:rsidRPr="00A92584">
        <w:rPr>
          <w:rFonts w:ascii="Times New Roman" w:hAnsi="Times New Roman" w:cs="Times New Roman"/>
          <w:sz w:val="28"/>
          <w:szCs w:val="28"/>
        </w:rPr>
        <w:t xml:space="preserve"> используются:  сайт </w:t>
      </w:r>
      <w:r w:rsidR="00803E9B">
        <w:rPr>
          <w:rFonts w:ascii="Times New Roman" w:hAnsi="Times New Roman" w:cs="Times New Roman"/>
          <w:sz w:val="28"/>
          <w:szCs w:val="28"/>
        </w:rPr>
        <w:t xml:space="preserve">филиала и </w:t>
      </w:r>
      <w:r w:rsidRPr="00A92584">
        <w:rPr>
          <w:rFonts w:ascii="Times New Roman" w:hAnsi="Times New Roman" w:cs="Times New Roman"/>
          <w:sz w:val="28"/>
          <w:szCs w:val="28"/>
        </w:rPr>
        <w:t>информационный стенд профкома.</w:t>
      </w:r>
    </w:p>
    <w:p w:rsidR="00803E9B" w:rsidRDefault="00803E9B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Pr="00DB028F" w:rsidRDefault="00A92584" w:rsidP="00DB028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8F">
        <w:rPr>
          <w:rFonts w:ascii="Times New Roman" w:hAnsi="Times New Roman" w:cs="Times New Roman"/>
          <w:b/>
          <w:sz w:val="28"/>
          <w:szCs w:val="28"/>
        </w:rPr>
        <w:t xml:space="preserve">Культурно-массовая и спортивно-оздоровительная работа </w:t>
      </w:r>
    </w:p>
    <w:p w:rsidR="00A92584" w:rsidRDefault="00A92584" w:rsidP="00337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576" w:rsidRDefault="00A92584" w:rsidP="00337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</w:t>
      </w:r>
    </w:p>
    <w:p w:rsidR="00337576" w:rsidRDefault="00337576" w:rsidP="00337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профсоюзным комитетом организуются поздравления </w:t>
      </w:r>
      <w:r w:rsidR="00A92584" w:rsidRPr="00A92584">
        <w:rPr>
          <w:rFonts w:ascii="Times New Roman" w:hAnsi="Times New Roman" w:cs="Times New Roman"/>
          <w:sz w:val="28"/>
          <w:szCs w:val="28"/>
        </w:rPr>
        <w:t>ко Дню Учителя, Новый год, День Защитников Отечества, 8 марта. Доброй традици</w:t>
      </w:r>
      <w:r>
        <w:rPr>
          <w:rFonts w:ascii="Times New Roman" w:hAnsi="Times New Roman" w:cs="Times New Roman"/>
          <w:sz w:val="28"/>
          <w:szCs w:val="28"/>
        </w:rPr>
        <w:t>ей стало поздравление юбиляров.</w:t>
      </w:r>
    </w:p>
    <w:p w:rsidR="00337576" w:rsidRDefault="00A92584" w:rsidP="00337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профкома </w:t>
      </w:r>
      <w:r w:rsidR="0033757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A9258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03E9B">
        <w:rPr>
          <w:rFonts w:ascii="Times New Roman" w:hAnsi="Times New Roman" w:cs="Times New Roman"/>
          <w:sz w:val="28"/>
          <w:szCs w:val="28"/>
        </w:rPr>
        <w:t>спортивно-</w:t>
      </w:r>
      <w:r w:rsidRPr="00A92584">
        <w:rPr>
          <w:rFonts w:ascii="Times New Roman" w:hAnsi="Times New Roman" w:cs="Times New Roman"/>
          <w:sz w:val="28"/>
          <w:szCs w:val="28"/>
        </w:rPr>
        <w:t>оздоровительная работа сотрудников</w:t>
      </w:r>
      <w:r w:rsidR="00337576">
        <w:rPr>
          <w:rFonts w:ascii="Times New Roman" w:hAnsi="Times New Roman" w:cs="Times New Roman"/>
          <w:sz w:val="28"/>
          <w:szCs w:val="28"/>
        </w:rPr>
        <w:t>.</w:t>
      </w:r>
      <w:r w:rsidRPr="00A92584">
        <w:rPr>
          <w:rFonts w:ascii="Times New Roman" w:hAnsi="Times New Roman" w:cs="Times New Roman"/>
          <w:sz w:val="28"/>
          <w:szCs w:val="28"/>
        </w:rPr>
        <w:t xml:space="preserve"> </w:t>
      </w:r>
      <w:r w:rsidR="00337576">
        <w:rPr>
          <w:rFonts w:ascii="Times New Roman" w:hAnsi="Times New Roman" w:cs="Times New Roman"/>
          <w:sz w:val="28"/>
          <w:szCs w:val="28"/>
        </w:rPr>
        <w:t xml:space="preserve">С КГАУ «Центр спортивной подготовки» заключен договор по организации физкультурно-оздоровительных занятий. </w:t>
      </w:r>
    </w:p>
    <w:p w:rsidR="00337576" w:rsidRDefault="00803E9B" w:rsidP="00337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культурно-массовой работы </w:t>
      </w:r>
      <w:r w:rsidR="00337576">
        <w:rPr>
          <w:rFonts w:ascii="Times New Roman" w:hAnsi="Times New Roman" w:cs="Times New Roman"/>
          <w:sz w:val="28"/>
          <w:szCs w:val="28"/>
        </w:rPr>
        <w:t>Профсоюзный комитет организует посещение спектаклей в городской театр «Поиск».</w:t>
      </w:r>
    </w:p>
    <w:p w:rsidR="00A92584" w:rsidRDefault="00A92584" w:rsidP="00337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>Материальная помощь оказывалась в связи с длительным или дорогостоящим лечением, в связи со смертью близких людей</w:t>
      </w:r>
      <w:r w:rsidR="00337576">
        <w:rPr>
          <w:rFonts w:ascii="Times New Roman" w:hAnsi="Times New Roman" w:cs="Times New Roman"/>
          <w:sz w:val="28"/>
          <w:szCs w:val="28"/>
        </w:rPr>
        <w:t xml:space="preserve">. </w:t>
      </w:r>
      <w:r w:rsidRPr="00A92584">
        <w:rPr>
          <w:rFonts w:ascii="Times New Roman" w:hAnsi="Times New Roman" w:cs="Times New Roman"/>
          <w:sz w:val="28"/>
          <w:szCs w:val="28"/>
        </w:rPr>
        <w:t xml:space="preserve">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</w:t>
      </w:r>
      <w:r w:rsidR="00337576">
        <w:rPr>
          <w:rFonts w:ascii="Times New Roman" w:hAnsi="Times New Roman" w:cs="Times New Roman"/>
          <w:sz w:val="28"/>
          <w:szCs w:val="28"/>
        </w:rPr>
        <w:t>ительным стационарным лечением).</w:t>
      </w:r>
    </w:p>
    <w:p w:rsidR="00337576" w:rsidRPr="00A92584" w:rsidRDefault="00337576" w:rsidP="00A92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DB028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>Финансовая работа</w:t>
      </w:r>
    </w:p>
    <w:p w:rsidR="00A92584" w:rsidRPr="00A92584" w:rsidRDefault="00A92584" w:rsidP="00A9258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84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учѐта. Для проведения культурно</w:t>
      </w:r>
      <w:r w:rsidR="00803E9B">
        <w:rPr>
          <w:rFonts w:ascii="Times New Roman" w:hAnsi="Times New Roman" w:cs="Times New Roman"/>
          <w:sz w:val="28"/>
          <w:szCs w:val="28"/>
        </w:rPr>
        <w:t>-</w:t>
      </w:r>
      <w:r w:rsidRPr="00A92584">
        <w:rPr>
          <w:rFonts w:ascii="Times New Roman" w:hAnsi="Times New Roman" w:cs="Times New Roman"/>
          <w:sz w:val="28"/>
          <w:szCs w:val="28"/>
        </w:rPr>
        <w:t xml:space="preserve">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A92584" w:rsidRDefault="00A92584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28F" w:rsidRDefault="00DB028F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работников </w:t>
      </w:r>
    </w:p>
    <w:p w:rsidR="00AA7F24" w:rsidRPr="00A92584" w:rsidRDefault="00DB028F" w:rsidP="00A9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С.А. Евсеева </w:t>
      </w:r>
    </w:p>
    <w:sectPr w:rsidR="00AA7F24" w:rsidRPr="00A9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34C7"/>
    <w:multiLevelType w:val="hybridMultilevel"/>
    <w:tmpl w:val="7A742548"/>
    <w:lvl w:ilvl="0" w:tplc="E51CECA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F6CF7"/>
    <w:multiLevelType w:val="hybridMultilevel"/>
    <w:tmpl w:val="A2B815DE"/>
    <w:lvl w:ilvl="0" w:tplc="5A2E0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84"/>
    <w:rsid w:val="003108D3"/>
    <w:rsid w:val="00337576"/>
    <w:rsid w:val="00803E9B"/>
    <w:rsid w:val="00A92584"/>
    <w:rsid w:val="00AA7F24"/>
    <w:rsid w:val="00DB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эиед</dc:creator>
  <cp:keywords/>
  <dc:description/>
  <cp:lastModifiedBy>эиед</cp:lastModifiedBy>
  <cp:revision>3</cp:revision>
  <dcterms:created xsi:type="dcterms:W3CDTF">2022-03-11T06:15:00Z</dcterms:created>
  <dcterms:modified xsi:type="dcterms:W3CDTF">2022-03-11T06:58:00Z</dcterms:modified>
</cp:coreProperties>
</file>